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13" w:rsidRPr="009E2893" w:rsidRDefault="00896E05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</w:t>
      </w:r>
      <w:r w:rsidR="00906A13" w:rsidRPr="009E2893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</w:t>
      </w:r>
      <w:r w:rsidR="00906A13"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Uchwały Nr </w:t>
      </w:r>
      <w:r w:rsidR="005C645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LII-584</w:t>
      </w:r>
      <w:r w:rsidR="00C260E4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/2018</w:t>
      </w:r>
    </w:p>
    <w:p w:rsidR="00906A13" w:rsidRPr="009E2893" w:rsidRDefault="00906A13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Rady Powiatu Wołomińskiego</w:t>
      </w:r>
    </w:p>
    <w:p w:rsidR="00906A13" w:rsidRPr="009E2893" w:rsidRDefault="005C645A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z dnia 30.08</w:t>
      </w:r>
      <w:r w:rsidR="00C260E4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.2018 </w:t>
      </w:r>
      <w:r w:rsidR="00906A13"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r.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645A" w:rsidRDefault="005C645A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645A" w:rsidRDefault="005C645A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645A" w:rsidRDefault="005C645A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645A" w:rsidRDefault="005C645A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645A" w:rsidRPr="000B3DC2" w:rsidRDefault="005C645A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STATUT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Powiatowej Biblioteki Publicznej </w:t>
      </w:r>
      <w:r w:rsidR="008D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im. Heleny i Stefana Nasfeterów</w:t>
      </w:r>
      <w:r w:rsidR="008D24B7"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Wołominie</w:t>
      </w:r>
      <w:r w:rsidR="00C26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60E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OGÓLNE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906A13" w:rsidRPr="000B3DC2" w:rsidRDefault="00906A13" w:rsidP="009B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Powiatowa Biblioteka Publiczna </w:t>
      </w:r>
      <w:r w:rsidR="008D24B7">
        <w:rPr>
          <w:rFonts w:ascii="Times New Roman" w:hAnsi="Times New Roman" w:cs="Times New Roman"/>
          <w:color w:val="000000"/>
          <w:sz w:val="24"/>
          <w:szCs w:val="24"/>
        </w:rPr>
        <w:t xml:space="preserve">im. </w:t>
      </w:r>
      <w:r w:rsidR="008D24B7" w:rsidRPr="009B1FE0">
        <w:rPr>
          <w:rFonts w:ascii="Times New Roman" w:hAnsi="Times New Roman" w:cs="Times New Roman"/>
          <w:bCs/>
          <w:color w:val="000000"/>
          <w:sz w:val="24"/>
          <w:szCs w:val="24"/>
        </w:rPr>
        <w:t>Heleny i Stefana Nasfeterów</w:t>
      </w:r>
      <w:r w:rsidR="008D24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Wołominie</w:t>
      </w:r>
      <w:r w:rsidR="008D24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FE0">
        <w:rPr>
          <w:rFonts w:ascii="Times New Roman" w:hAnsi="Times New Roman" w:cs="Times New Roman"/>
          <w:color w:val="000000"/>
          <w:sz w:val="24"/>
          <w:szCs w:val="24"/>
        </w:rPr>
        <w:t xml:space="preserve">zwana dalej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„Biblioteką”</w:t>
      </w:r>
      <w:r w:rsidR="008D24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działa na podstawie:</w:t>
      </w:r>
    </w:p>
    <w:p w:rsidR="008D24B7" w:rsidRPr="008D24B7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1) ustawy z dnia 6 czerwca 1998 r. o samorządzie </w:t>
      </w:r>
      <w:r w:rsidRPr="008D24B7">
        <w:rPr>
          <w:rFonts w:ascii="Times New Roman" w:hAnsi="Times New Roman" w:cs="Times New Roman"/>
          <w:color w:val="000000"/>
          <w:sz w:val="24"/>
          <w:szCs w:val="24"/>
        </w:rPr>
        <w:t xml:space="preserve">powiatowym </w:t>
      </w:r>
      <w:r w:rsidR="008D24B7" w:rsidRPr="008D24B7">
        <w:rPr>
          <w:rFonts w:ascii="Times New Roman" w:hAnsi="Times New Roman" w:cs="Times New Roman"/>
          <w:bCs/>
          <w:sz w:val="24"/>
          <w:szCs w:val="24"/>
        </w:rPr>
        <w:t xml:space="preserve">(t. j. Dz. U. z 2018 r. </w:t>
      </w:r>
      <w:r w:rsidR="005C645A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="008D24B7" w:rsidRPr="008D24B7">
        <w:rPr>
          <w:rFonts w:ascii="Times New Roman" w:hAnsi="Times New Roman" w:cs="Times New Roman"/>
          <w:bCs/>
          <w:sz w:val="24"/>
          <w:szCs w:val="24"/>
        </w:rPr>
        <w:t>poz. 995</w:t>
      </w:r>
      <w:r w:rsidR="005C645A">
        <w:rPr>
          <w:rFonts w:ascii="Times New Roman" w:hAnsi="Times New Roman" w:cs="Times New Roman"/>
          <w:bCs/>
          <w:sz w:val="24"/>
          <w:szCs w:val="24"/>
        </w:rPr>
        <w:t>,</w:t>
      </w:r>
      <w:r w:rsidR="008D24B7" w:rsidRPr="008D24B7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8D24B7" w:rsidRPr="008D24B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8D24B7" w:rsidRPr="008D24B7">
        <w:rPr>
          <w:rFonts w:ascii="Times New Roman" w:hAnsi="Times New Roman" w:cs="Times New Roman"/>
          <w:bCs/>
          <w:sz w:val="24"/>
          <w:szCs w:val="24"/>
        </w:rPr>
        <w:t xml:space="preserve">. zm.) 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2) ustawy z dnia 25 października 1991 r. o organizowaniu i prowadzeniu działalności kulturalnej </w:t>
      </w:r>
      <w:r w:rsidR="002A0D6E">
        <w:rPr>
          <w:rFonts w:ascii="Times New Roman" w:hAnsi="Times New Roman" w:cs="Times New Roman"/>
          <w:color w:val="000000"/>
          <w:sz w:val="24"/>
          <w:szCs w:val="24"/>
        </w:rPr>
        <w:t>(Dz.U. z 2017 r. poz. 862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:rsidR="002A0D6E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3) ustawy z dnia 29 września 1994 r. o rachunkowości (</w:t>
      </w:r>
      <w:proofErr w:type="spellStart"/>
      <w:r w:rsidR="002A0D6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A0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A0D6E" w:rsidRPr="002A0D6E">
        <w:rPr>
          <w:rFonts w:ascii="Times New Roman" w:hAnsi="Times New Roman" w:cs="Times New Roman"/>
          <w:color w:val="000000"/>
          <w:sz w:val="24"/>
          <w:szCs w:val="24"/>
        </w:rPr>
        <w:t>Dz.U. z 2018 r. poz. 395)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4) ustawy z dnia 27 czerwca 1997 r. o bibliotekach </w:t>
      </w:r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. Dz. U. z 2018 r. poz. 574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8D24B7" w:rsidRPr="008D24B7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:rsidR="002A0D6E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5) ustawy z dnia 27 sierpnia 2009 r. o finansach publicznych </w:t>
      </w:r>
      <w:r w:rsidR="002A0D6E" w:rsidRPr="002A0D6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A0D6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A0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A0D6E" w:rsidRPr="002A0D6E">
        <w:rPr>
          <w:rFonts w:ascii="Times New Roman" w:hAnsi="Times New Roman" w:cs="Times New Roman"/>
          <w:color w:val="000000"/>
          <w:sz w:val="24"/>
          <w:szCs w:val="24"/>
        </w:rPr>
        <w:t>Dz.U. z 2017 r. poz. 2077)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6) niniejszego statutu.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Powiatowa Biblioteka Publiczna </w:t>
      </w:r>
      <w:r w:rsidR="008D24B7">
        <w:rPr>
          <w:rFonts w:ascii="Times New Roman" w:hAnsi="Times New Roman" w:cs="Times New Roman"/>
          <w:color w:val="000000"/>
          <w:sz w:val="24"/>
          <w:szCs w:val="24"/>
        </w:rPr>
        <w:t xml:space="preserve">im. </w:t>
      </w:r>
      <w:r w:rsidR="008D24B7" w:rsidRPr="009B1FE0">
        <w:rPr>
          <w:rFonts w:ascii="Times New Roman" w:hAnsi="Times New Roman" w:cs="Times New Roman"/>
          <w:bCs/>
          <w:color w:val="000000"/>
          <w:sz w:val="24"/>
          <w:szCs w:val="24"/>
        </w:rPr>
        <w:t>Heleny i Stefana Nasfeterów</w:t>
      </w:r>
      <w:r w:rsidR="008D24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Wołominie zwana dalej „Biblioteką”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samorządową instytucją kultury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, wpisaną do powiatowego rejestru instytucji kultury.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2.Biblioteka z chwilą wpisania do rejestru uzyskuje osobowość prawną.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1. Siedzibą Powiatowej Biblioteki Publicznej </w:t>
      </w:r>
      <w:r w:rsidR="008D24B7">
        <w:rPr>
          <w:rFonts w:ascii="Times New Roman" w:hAnsi="Times New Roman" w:cs="Times New Roman"/>
          <w:color w:val="000000"/>
          <w:sz w:val="24"/>
          <w:szCs w:val="24"/>
        </w:rPr>
        <w:t xml:space="preserve">im. </w:t>
      </w:r>
      <w:r w:rsidR="008D24B7" w:rsidRPr="009B1FE0">
        <w:rPr>
          <w:rFonts w:ascii="Times New Roman" w:hAnsi="Times New Roman" w:cs="Times New Roman"/>
          <w:bCs/>
          <w:color w:val="000000"/>
          <w:sz w:val="24"/>
          <w:szCs w:val="24"/>
        </w:rPr>
        <w:t>Heleny i Stefana Nasfeterów</w:t>
      </w:r>
      <w:r w:rsidR="008D24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Wołominie</w:t>
      </w:r>
      <w:r w:rsidR="00C06E9A" w:rsidRPr="00C06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Pr="00F72254">
        <w:rPr>
          <w:rFonts w:ascii="Times New Roman" w:hAnsi="Times New Roman" w:cs="Times New Roman"/>
          <w:sz w:val="24"/>
          <w:szCs w:val="24"/>
        </w:rPr>
        <w:t>Wołomin  ul. Ogrodow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25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254">
        <w:rPr>
          <w:rFonts w:ascii="Times New Roman" w:hAnsi="Times New Roman" w:cs="Times New Roman"/>
          <w:sz w:val="24"/>
          <w:szCs w:val="24"/>
        </w:rPr>
        <w:t>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2.Obszarem działania Biblioteki jest Powiat Wołomiński w Województwie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Mazowieckim.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 Biblioteka jest organizowana i prowadzona przez Powiat Wołomiński zwanym dalej Organizatorem.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2.Organizator zapewnia warunki działalności i rozwoju Biblioteki, w szczególności lokal oraz środki na wyposażenie, prowadzenie działalności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bibliotecznej, zakup materiałów</w:t>
      </w:r>
      <w:r w:rsidR="002A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bibliotecznych oraz doskonalenie zawodowe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pracowników.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3.Nadzór nad organizacją i funkcjonowaniem Biblioteki sprawuje Organizator.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4.Nadzór merytoryczny nad działalnością Biblioteki </w:t>
      </w:r>
      <w:r w:rsidRPr="001F68AE">
        <w:rPr>
          <w:rFonts w:ascii="Times New Roman" w:hAnsi="Times New Roman" w:cs="Times New Roman"/>
          <w:sz w:val="24"/>
          <w:szCs w:val="24"/>
        </w:rPr>
        <w:t>sprawu</w:t>
      </w:r>
      <w:r w:rsidR="005C645A">
        <w:rPr>
          <w:rFonts w:ascii="Times New Roman" w:hAnsi="Times New Roman" w:cs="Times New Roman"/>
          <w:sz w:val="24"/>
          <w:szCs w:val="24"/>
        </w:rPr>
        <w:t xml:space="preserve">je Biblioteka Publiczna Miasta </w:t>
      </w:r>
      <w:r w:rsidR="005C645A">
        <w:rPr>
          <w:rFonts w:ascii="Times New Roman" w:hAnsi="Times New Roman" w:cs="Times New Roman"/>
          <w:sz w:val="24"/>
          <w:szCs w:val="24"/>
        </w:rPr>
        <w:br/>
      </w:r>
      <w:r w:rsidRPr="001F68AE">
        <w:rPr>
          <w:rFonts w:ascii="Times New Roman" w:hAnsi="Times New Roman" w:cs="Times New Roman"/>
          <w:sz w:val="24"/>
          <w:szCs w:val="24"/>
        </w:rPr>
        <w:t>st. Warszawy – Biblioteka Główna Województwa Mazowieckiego.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używa pieczęci podłużnej zawierającej w swej treści: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nazwę instytucji w pełnym brzmieniu,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2) adres,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3) numer telefonu, faksu, 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NIP.</w:t>
      </w:r>
    </w:p>
    <w:p w:rsidR="00906A13" w:rsidRPr="00F72254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068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72254">
        <w:rPr>
          <w:rFonts w:ascii="Times New Roman" w:hAnsi="Times New Roman" w:cs="Times New Roman"/>
          <w:sz w:val="24"/>
          <w:szCs w:val="24"/>
        </w:rPr>
        <w:t xml:space="preserve">Do stemplowania zbiorów Biblioteka używa urzędowej pieczęci okrągłej, zawierającej pośrodku wizerunek orła, a w otoku napis z nazwą Powiatowa Biblioteka Publiczna </w:t>
      </w:r>
      <w:r>
        <w:rPr>
          <w:rFonts w:ascii="Times New Roman" w:hAnsi="Times New Roman" w:cs="Times New Roman"/>
          <w:sz w:val="24"/>
          <w:szCs w:val="24"/>
        </w:rPr>
        <w:br/>
      </w:r>
      <w:r w:rsidR="002A0D6E">
        <w:rPr>
          <w:rFonts w:ascii="Times New Roman" w:hAnsi="Times New Roman" w:cs="Times New Roman"/>
          <w:sz w:val="24"/>
          <w:szCs w:val="24"/>
        </w:rPr>
        <w:t xml:space="preserve">im. Heleny i Stefana Nasfeterów </w:t>
      </w:r>
      <w:r w:rsidRPr="00F72254">
        <w:rPr>
          <w:rFonts w:ascii="Times New Roman" w:hAnsi="Times New Roman" w:cs="Times New Roman"/>
          <w:sz w:val="24"/>
          <w:szCs w:val="24"/>
        </w:rPr>
        <w:t>w Wołominie.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I ZADANIA BIBLIOTEKI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6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A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Biblioteka służy zaspokajaniu potrzeb oświatowych, kulturalnych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informacyjnych społeczeństwa oraz uczestniczy w upowszechnianiu wiedzy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rozwoju kultury.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A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Biblioteka jest główną publiczną biblioteką powiatu </w:t>
      </w:r>
      <w:r>
        <w:rPr>
          <w:rFonts w:ascii="Times New Roman" w:hAnsi="Times New Roman" w:cs="Times New Roman"/>
          <w:color w:val="000000"/>
          <w:sz w:val="24"/>
          <w:szCs w:val="24"/>
        </w:rPr>
        <w:t>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 Zapewnia obsługę biblioteczną mieszkańcom powiatu. Służy rozwojowi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i zaspokajaniu potrzeb czytelniczych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informacyjnych mieszkańców powiatu,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tym w zakresie wiedzy o regionie, upowszechnianiu wiedzy i nauki, rozwojowi kultury, dba o sprawne funkcjonowanie sieci bibliotecznej i systemu informacyjnego na terenie powiatu.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7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podstawowych zadań Biblioteki należy: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a) gromadzenie i opracowywanie materiałów bibliotecznych służących rozwijaniu czytelnictwa,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b) przechowywanie, ochrona i konserwacja materiałów bibliotecznych,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c) udostępnianie materiałów bibliotecznych na miejscu, wypożyczanie na zewnątrz, organizowanie obiegu wypożyczeń międzybibliotecznych, organizowanie i prowadzenie różnych form pracy z czytelnikiem, edukacja kulturalna i wychowanie poprzez sztukę,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d) prowadzenie działalności informacyjno-bibliograficznej, opracowywanie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publikowanie bibliografii regionalnej oraz prowadzenie działalności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wydawniczej w zakresie edycji druków zwartych i ulotnych dokumentujących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dorobek kulturalny, historyczny, naukowy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gospodarczy regionu oraz jego walory turystyczne,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e) organizowanie czytelnictwa i udostępnianie materiałów bibliotecznych ludziom chorym,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podeszłym wieku i niepełnosprawnym,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f) współdziałanie z bibliotekami innych sieci, instytucjami i organizacjami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zakresie rozwijania czytelnictwa i zaspokajania potrzeb oświatowych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kulturalnych społeczeństwa,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g) udzielanie bibliotekom samorządowym pomocy instrukcyjno-metodycznej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szkoleniowej oraz sprawowanie nadzoru merytorycznego nad prawidłowym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realizowaniem zadań statutowych przez sieć bibliotek publicznych powiatu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h) współpraca biblioteczna z instytucjami w kraju i zagranicą w zakresie wymiany materiałów bibliotecznych oraz doskonalenia działalności merytorycznej i organizacji instytucji bibliotecznych.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8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szczegółowego zakresu działania Biblioteki należy: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przechowywanie druków zwartych i ulotnych, ich konserwacja i ochrona,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tworzenie kolekcji zbiorów specjalnych, zwłaszcza materiałów audiowizualnych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dokumentów życia społecznego,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3) wypożyczanie książek oraz zbiorów specjalnych,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tworzenie i udostępnianie własnych komputerowych baz danych: katalogowych, bibliograficznych i faktograficznych,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5) popularyzacja książki, informacji i wiedzy oraz czytelnictwa za pomocą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odczytów, seminariów, konkursów, pokazów, warsztatów czytelniczych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pisarstwa itp.,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6) wypracowanie i upowszechnianie nowych form i metod pracy w Bibliotece,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szczególnie przy wykorzystaniu nowoczesnych środków techniki,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7) doskonalenie zawodowe pracowników Biblioteki oraz prowadzenie instruktażu merytorycznego, a także kursów, szkoleń, konferencji, seminariów dla bibliotekarzy z terenu powiatu </w:t>
      </w:r>
      <w:r>
        <w:rPr>
          <w:rFonts w:ascii="Times New Roman" w:hAnsi="Times New Roman" w:cs="Times New Roman"/>
          <w:color w:val="000000"/>
          <w:sz w:val="24"/>
          <w:szCs w:val="24"/>
        </w:rPr>
        <w:t>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i regionu,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8) gromadzenie, opracowywanie i wydawanie druków zwartych i ulotnych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dotyczących powiatu wołomińskiego,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9) gromadzenie, ochrona oraz prezentacja pamiątek, materiałów archiwalnych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obiektów artystycznych związanych z dziedzictwem kulturowym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historycznym regionu,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10) organizowanie kursów i warsztatów językowych, oświatowych, komputerowych, rękodzieła ludowego i artystycznego, terapeutycznych, rozwijających osobowość,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11) upowszechnianie wiedzy i kultury,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12) współdziałanie z instytucj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ami i organizacjami społecznymi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zakresie lepszego zaspokajania potrzeb kulturalnych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mieszkańców i wspierania rozwoju lokalnego oraz komunikacji społecznej.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9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Zadania wymienione w § 7 i § 8 Biblioteka realizuje za pomocą: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działalności zbierackiej, dokumentacyjnej i wydawniczej,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2) działalności informacyjno-bibliograficznej,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3) wszechstronnej konsultacji i poradnictwa w zakresie prowadzonej działalności statutowej,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form indywidualnej i zespołowej aktywności kulturalnej.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ORGANY BIBLIOTEKI i JEJ ORGANIZACJA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10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1.Biblioteką zarządza i reprezentuje ją na zewnątrz dyrektor, który powoływany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dwoł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t>ywany jest przez Zarząd Powiatu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czasie nieobecności lub czasowej niezdolności do pracy Dyrektora zastępuje osoba wskazana przez dyrektora, a w przypadku nie wskazania zastępcy przez dyrektora wskazuje go Zarząd Powiatu.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 organizuje i nadzoruje całokształt pracy Biblioteki, a w szczególności odpowiada za jej działalność merytoryczną i finansową.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 przedstawia organizatorowi plany, sprawozdania i analizy związane z zakresem działania instytucji.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11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Bibliotece zatrudnia się pracowników służby bibliotecznej, administracyjnej i obsługi.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miarę potrzeby m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zatrudnieni bibliotekarze dyplomowani oraz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specjaliści innych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zawodów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związanych z jej działalnością. Pracowników 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t xml:space="preserve">Biblioteki zatrudnia, awansuje 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zwalnia dyrektor Biblioteki.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Dyrektor i pracownicy Biblioteki muszą posiadać kwalifikacje odpowiednie </w:t>
      </w:r>
      <w:r w:rsidR="005C64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do zajmowanego stanowiska, określone w odrębnych przepisach prawa.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Biblioteka jest pracodawcą w rozumieniu przepisów kodeksu pracy w stosunku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zatrudnionych w Bibliotece pracowników. Czynności w sprawach z zakresu prawa pracy w imieniu pracodawcy wykonuje dyrektor.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12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składania oświadczeń woli w imieniu Biblioteki w zakresie praw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i obowiązków majątkowych i finansowych wymagane są podpisy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głównego księgowego lub osób przez nich upoważnionych.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Szczegółową organizację wewnętrzną Biblioteki określa regulamin organizacyjny nadany przez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yrektora po zasięgnięciu opinii Zarządu Powiatu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działających w Bibliotece organizacji związkowych i stowarzyszeń twórców.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1.Przy Bibliotece może działać Rada Biblioteczna jako organ doradczy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opiniodawczy.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2.Radę Biblioteczną powołuje dyrektor po zasięgnięciu opinii</w:t>
      </w:r>
      <w:r w:rsidR="0012261C">
        <w:rPr>
          <w:rFonts w:ascii="Times New Roman" w:hAnsi="Times New Roman" w:cs="Times New Roman"/>
          <w:color w:val="000000"/>
          <w:sz w:val="24"/>
          <w:szCs w:val="24"/>
        </w:rPr>
        <w:t xml:space="preserve"> Zarządu Powiatu oraz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stowarzyszeń i fundacji kulturalnych działających w Bibliotece.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3.Zasady działania Rady Bibliotecznej określa Regulamin zatwierdzony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dyrektora, po zasięgnięciu opinii Zarządu Powiatu oraz działających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Bibliotece organizacji związkowych, stowarzyszeń i fundacji.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4.Praca w Radzie Bibliotecznej ma charakter społeczny i jest nieodpłatna.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Przy Bibliotece mogą działać, na zasadach określonych w przepisach prawa, koła przyjaciół biblioteki, kluby tematyczne, stowarzyszenia, fundacje i inne organizacje społeczne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MAJĄTEK I GOSPODARKA FINANSOWA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prowadzi gospodarkę finansową na zasadach określonych dla instytucji kultury.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2.Biblioteka finansowana jest z dotacji organizatora, a także z dochodów własnych, darowizn, dotacji celowych oraz innych źródeł określonych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przepisach prawa. Wysokość rocznej dotacji na działalność Biblioteki ustala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organizator.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3.Biblioteka gospodaruje samodzielnie przydzielonym i nabytym mieniem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prowadzi samodzielną gospodarkę w ramach posiadanych środków, kierując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zasadami efektywności ich wykorzystania.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§17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pokrywa koszty bieżącej działalności i zobowiązania z uzyskanych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przychodów.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2.Podstawą gospodarki finansowej biblioteki jest plan finansowy zatwierdzany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dyrektora, zawierający plan przychodów, kosztów, remontów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konserwacji środków trwałych, inwestycji i zakupów.</w:t>
      </w:r>
    </w:p>
    <w:p w:rsidR="005C645A" w:rsidRPr="000B3DC2" w:rsidRDefault="005C645A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18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DC2">
        <w:rPr>
          <w:rFonts w:ascii="Times New Roman" w:hAnsi="Times New Roman" w:cs="Times New Roman"/>
          <w:color w:val="333333"/>
          <w:sz w:val="24"/>
          <w:szCs w:val="24"/>
        </w:rPr>
        <w:t>1.Usługi biblioteki są bezpłatne. Biblioteka może pobierać opłaty wyłącznie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 przypadkach określonych w przepisach prawa.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3DC2">
        <w:rPr>
          <w:rFonts w:ascii="Times New Roman" w:hAnsi="Times New Roman" w:cs="Times New Roman"/>
          <w:color w:val="333333"/>
          <w:sz w:val="24"/>
          <w:szCs w:val="24"/>
        </w:rPr>
        <w:t xml:space="preserve">2.Biblioteka może prowadzić działalność gospodarczą według zasad określonych </w:t>
      </w:r>
      <w:r w:rsidR="005C64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</w:t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 xml:space="preserve">drębnych przepisach. Dochód z działalności gospodarczej Biblioteki jest przeznaczany </w:t>
      </w:r>
      <w:r w:rsidR="0012261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 całości na realizację celów statutowych.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19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Zmiana statutu następuje w trybie określonym dla jego nadania.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20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W sprawach nieuregulowanych niniejszym statutem mają zastosowanie odpowiednie przepisy powszechnie obowiązujące.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21</w:t>
      </w:r>
    </w:p>
    <w:p w:rsidR="002A0D6E" w:rsidRPr="002A0D6E" w:rsidRDefault="00906A13" w:rsidP="002A0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Statut wchodzi w życie </w:t>
      </w:r>
      <w:r w:rsidR="002A0D6E" w:rsidRPr="002A0D6E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14 dni od ogłoszenia w Dzienniku Urzędowym Województwa Mazowieckiego.</w:t>
      </w:r>
    </w:p>
    <w:p w:rsidR="00906A13" w:rsidRDefault="00906A13" w:rsidP="00906A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2D7E" w:rsidRDefault="000D2D7E"/>
    <w:sectPr w:rsidR="000D2D7E" w:rsidSect="000D2D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7E" w:rsidRDefault="007C667E" w:rsidP="005C645A">
      <w:pPr>
        <w:spacing w:after="0" w:line="240" w:lineRule="auto"/>
      </w:pPr>
      <w:r>
        <w:separator/>
      </w:r>
    </w:p>
  </w:endnote>
  <w:endnote w:type="continuationSeparator" w:id="0">
    <w:p w:rsidR="007C667E" w:rsidRDefault="007C667E" w:rsidP="005C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552239"/>
      <w:docPartObj>
        <w:docPartGallery w:val="Page Numbers (Bottom of Page)"/>
        <w:docPartUnique/>
      </w:docPartObj>
    </w:sdtPr>
    <w:sdtContent>
      <w:p w:rsidR="005C645A" w:rsidRDefault="005C64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C645A" w:rsidRDefault="005C6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7E" w:rsidRDefault="007C667E" w:rsidP="005C645A">
      <w:pPr>
        <w:spacing w:after="0" w:line="240" w:lineRule="auto"/>
      </w:pPr>
      <w:r>
        <w:separator/>
      </w:r>
    </w:p>
  </w:footnote>
  <w:footnote w:type="continuationSeparator" w:id="0">
    <w:p w:rsidR="007C667E" w:rsidRDefault="007C667E" w:rsidP="005C6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13"/>
    <w:rsid w:val="000D2D7E"/>
    <w:rsid w:val="0012261C"/>
    <w:rsid w:val="002A0D6E"/>
    <w:rsid w:val="00457F51"/>
    <w:rsid w:val="005C645A"/>
    <w:rsid w:val="007C667E"/>
    <w:rsid w:val="00896E05"/>
    <w:rsid w:val="008D24B7"/>
    <w:rsid w:val="00906A13"/>
    <w:rsid w:val="009B1FE0"/>
    <w:rsid w:val="00C06E9A"/>
    <w:rsid w:val="00C260E4"/>
    <w:rsid w:val="00D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D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45A"/>
  </w:style>
  <w:style w:type="paragraph" w:styleId="Stopka">
    <w:name w:val="footer"/>
    <w:basedOn w:val="Normalny"/>
    <w:link w:val="StopkaZnak"/>
    <w:uiPriority w:val="99"/>
    <w:unhideWhenUsed/>
    <w:rsid w:val="005C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D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45A"/>
  </w:style>
  <w:style w:type="paragraph" w:styleId="Stopka">
    <w:name w:val="footer"/>
    <w:basedOn w:val="Normalny"/>
    <w:link w:val="StopkaZnak"/>
    <w:uiPriority w:val="99"/>
    <w:unhideWhenUsed/>
    <w:rsid w:val="005C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A1503</dc:creator>
  <cp:lastModifiedBy>admin</cp:lastModifiedBy>
  <cp:revision>14</cp:revision>
  <cp:lastPrinted>2018-08-31T08:05:00Z</cp:lastPrinted>
  <dcterms:created xsi:type="dcterms:W3CDTF">2018-07-30T09:38:00Z</dcterms:created>
  <dcterms:modified xsi:type="dcterms:W3CDTF">2018-08-31T08:05:00Z</dcterms:modified>
</cp:coreProperties>
</file>