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7B4C1A" w:rsidRPr="00B141EF">
        <w:rPr>
          <w:rFonts w:ascii="Times New Roman" w:hAnsi="Times New Roman" w:cs="Times New Roman"/>
        </w:rPr>
        <w:t>15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7B4C1A" w:rsidRPr="00B141EF">
        <w:rPr>
          <w:rFonts w:ascii="Times New Roman" w:hAnsi="Times New Roman" w:cs="Times New Roman"/>
        </w:rPr>
        <w:t>2031</w:t>
      </w:r>
      <w:r w:rsidR="006233B2">
        <w:rPr>
          <w:rFonts w:ascii="Times New Roman" w:hAnsi="Times New Roman" w:cs="Times New Roman"/>
        </w:rPr>
        <w:t>, ze zm.</w:t>
      </w:r>
      <w:r w:rsidRPr="00B141EF">
        <w:rPr>
          <w:rFonts w:ascii="Times New Roman" w:hAnsi="Times New Roman" w:cs="Times New Roman"/>
        </w:rPr>
        <w:t>) oraz art. 49 ustawy z 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EF5A1D" w:rsidRPr="00B141EF">
        <w:rPr>
          <w:rFonts w:ascii="Times New Roman" w:hAnsi="Times New Roman" w:cs="Times New Roman"/>
        </w:rPr>
        <w:t>Dz. U. z 2016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EF5A1D" w:rsidRPr="00B141EF">
        <w:rPr>
          <w:rFonts w:ascii="Times New Roman" w:hAnsi="Times New Roman" w:cs="Times New Roman"/>
        </w:rPr>
        <w:t>23</w:t>
      </w:r>
      <w:r w:rsidR="00F7383B" w:rsidRPr="00B141EF">
        <w:rPr>
          <w:rFonts w:ascii="Times New Roman" w:hAnsi="Times New Roman" w:cs="Times New Roman"/>
        </w:rPr>
        <w:t>,</w:t>
      </w:r>
      <w:r w:rsidR="003209D8" w:rsidRPr="00B141EF">
        <w:rPr>
          <w:rFonts w:ascii="Times New Roman" w:hAnsi="Times New Roman" w:cs="Times New Roman"/>
        </w:rPr>
        <w:t xml:space="preserve"> ze zm.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952172" w:rsidRPr="00952172" w:rsidRDefault="00BE784A" w:rsidP="00952172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b/>
          <w:sz w:val="22"/>
        </w:rPr>
        <w:t>o wszczęciu</w:t>
      </w:r>
      <w:r w:rsidRPr="00B141EF">
        <w:rPr>
          <w:sz w:val="22"/>
        </w:rPr>
        <w:t xml:space="preserve"> na wniosek </w:t>
      </w:r>
      <w:r w:rsidR="003232FF">
        <w:rPr>
          <w:sz w:val="22"/>
          <w:szCs w:val="20"/>
        </w:rPr>
        <w:t>Zarządu Powiatu</w:t>
      </w:r>
      <w:r w:rsidR="00604A90">
        <w:rPr>
          <w:sz w:val="22"/>
          <w:szCs w:val="20"/>
        </w:rPr>
        <w:t xml:space="preserve"> Wołomińskiego</w:t>
      </w:r>
      <w:r w:rsidR="003F4F48" w:rsidRPr="00B141EF">
        <w:rPr>
          <w:sz w:val="22"/>
        </w:rPr>
        <w:t>,</w:t>
      </w:r>
      <w:r w:rsidR="004F0F13" w:rsidRPr="00B141EF">
        <w:rPr>
          <w:sz w:val="22"/>
        </w:rPr>
        <w:t xml:space="preserve"> </w:t>
      </w:r>
      <w:r w:rsidR="00952172">
        <w:rPr>
          <w:sz w:val="22"/>
        </w:rPr>
        <w:t xml:space="preserve">reprezentowanego przez pełnomocnika P. </w:t>
      </w:r>
      <w:r w:rsidR="00D8474D">
        <w:rPr>
          <w:sz w:val="22"/>
        </w:rPr>
        <w:t>Marcina Dobek</w:t>
      </w:r>
      <w:r w:rsidR="00952172">
        <w:rPr>
          <w:sz w:val="22"/>
        </w:rPr>
        <w:t xml:space="preserve">, </w:t>
      </w:r>
      <w:r w:rsidR="00084DB7" w:rsidRPr="00B141EF">
        <w:rPr>
          <w:sz w:val="22"/>
        </w:rPr>
        <w:t>złożon</w:t>
      </w:r>
      <w:r w:rsidR="00995B9F" w:rsidRPr="00B141EF">
        <w:rPr>
          <w:sz w:val="22"/>
        </w:rPr>
        <w:t>y</w:t>
      </w:r>
      <w:r w:rsidR="00E26DCB" w:rsidRPr="00B141EF">
        <w:rPr>
          <w:sz w:val="22"/>
        </w:rPr>
        <w:t xml:space="preserve"> w </w:t>
      </w:r>
      <w:r w:rsidR="00084DB7" w:rsidRPr="00B141EF">
        <w:rPr>
          <w:sz w:val="22"/>
        </w:rPr>
        <w:t>dniu</w:t>
      </w:r>
      <w:r w:rsidRPr="00B141EF">
        <w:rPr>
          <w:sz w:val="22"/>
        </w:rPr>
        <w:t xml:space="preserve"> </w:t>
      </w:r>
      <w:r w:rsidR="00D8474D">
        <w:rPr>
          <w:sz w:val="22"/>
        </w:rPr>
        <w:t>27</w:t>
      </w:r>
      <w:r w:rsidR="00D96361" w:rsidRPr="00B141EF">
        <w:rPr>
          <w:sz w:val="22"/>
        </w:rPr>
        <w:t xml:space="preserve"> </w:t>
      </w:r>
      <w:r w:rsidR="00D8474D">
        <w:rPr>
          <w:sz w:val="22"/>
        </w:rPr>
        <w:t>lutego</w:t>
      </w:r>
      <w:r w:rsidR="00DC6036" w:rsidRPr="00B141EF">
        <w:rPr>
          <w:sz w:val="22"/>
        </w:rPr>
        <w:t xml:space="preserve"> 20</w:t>
      </w:r>
      <w:r w:rsidR="00E26DCB" w:rsidRPr="00B141EF">
        <w:rPr>
          <w:sz w:val="22"/>
        </w:rPr>
        <w:t>1</w:t>
      </w:r>
      <w:r w:rsidR="00474DA5">
        <w:rPr>
          <w:sz w:val="22"/>
        </w:rPr>
        <w:t>7</w:t>
      </w:r>
      <w:r w:rsidR="00711053" w:rsidRPr="00B141EF">
        <w:rPr>
          <w:sz w:val="22"/>
        </w:rPr>
        <w:t xml:space="preserve"> </w:t>
      </w:r>
      <w:r w:rsidR="0086324B" w:rsidRPr="00B141EF">
        <w:rPr>
          <w:sz w:val="22"/>
        </w:rPr>
        <w:t>r.</w:t>
      </w:r>
      <w:r w:rsidR="00604A90">
        <w:rPr>
          <w:sz w:val="22"/>
        </w:rPr>
        <w:t xml:space="preserve"> </w:t>
      </w:r>
      <w:r w:rsidRPr="00B141EF">
        <w:rPr>
          <w:sz w:val="22"/>
        </w:rPr>
        <w:t>postępowania administracyjnego</w:t>
      </w:r>
      <w:r w:rsidR="0036285B" w:rsidRPr="00B141EF">
        <w:rPr>
          <w:sz w:val="22"/>
        </w:rPr>
        <w:t xml:space="preserve"> </w:t>
      </w:r>
      <w:r w:rsidRPr="00B141EF">
        <w:rPr>
          <w:sz w:val="22"/>
        </w:rPr>
        <w:t xml:space="preserve">w sprawie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D8474D">
        <w:rPr>
          <w:sz w:val="22"/>
        </w:rPr>
        <w:t>11</w:t>
      </w:r>
      <w:r w:rsidR="00474DA5">
        <w:rPr>
          <w:sz w:val="22"/>
        </w:rPr>
        <w:t>.2017</w:t>
      </w:r>
      <w:r w:rsidR="00647C39" w:rsidRPr="00B141EF">
        <w:rPr>
          <w:sz w:val="22"/>
        </w:rPr>
        <w:t xml:space="preserve"> o wydanie</w:t>
      </w:r>
      <w:r w:rsidR="00962BBA" w:rsidRPr="00B141EF">
        <w:rPr>
          <w:sz w:val="22"/>
        </w:rPr>
        <w:t xml:space="preserve"> decyzji o zezwoleniu na </w:t>
      </w:r>
      <w:r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</w:t>
      </w:r>
      <w:r w:rsidR="00604A90">
        <w:rPr>
          <w:sz w:val="22"/>
        </w:rPr>
        <w:t>pod nazwą</w:t>
      </w:r>
      <w:r w:rsidR="0050159F">
        <w:rPr>
          <w:sz w:val="22"/>
        </w:rPr>
        <w:t xml:space="preserve">: </w:t>
      </w:r>
      <w:r w:rsidR="00C804EC" w:rsidRPr="00C804EC">
        <w:rPr>
          <w:b/>
          <w:sz w:val="22"/>
        </w:rPr>
        <w:t>„</w:t>
      </w:r>
      <w:r w:rsidR="00604A90">
        <w:rPr>
          <w:b/>
          <w:sz w:val="22"/>
        </w:rPr>
        <w:t>Rozbudowa</w:t>
      </w:r>
      <w:r w:rsidR="00952172" w:rsidRPr="00952172">
        <w:rPr>
          <w:b/>
          <w:sz w:val="22"/>
        </w:rPr>
        <w:t xml:space="preserve"> </w:t>
      </w:r>
      <w:r w:rsidR="00604A90">
        <w:rPr>
          <w:b/>
          <w:sz w:val="22"/>
        </w:rPr>
        <w:t xml:space="preserve">drogi powiatowej nr </w:t>
      </w:r>
      <w:r w:rsidR="00D8474D">
        <w:rPr>
          <w:b/>
          <w:sz w:val="22"/>
        </w:rPr>
        <w:t>4301</w:t>
      </w:r>
      <w:r w:rsidR="00604A90">
        <w:rPr>
          <w:b/>
          <w:sz w:val="22"/>
        </w:rPr>
        <w:t>W (ul.</w:t>
      </w:r>
      <w:r w:rsidR="00952172" w:rsidRPr="00952172">
        <w:rPr>
          <w:b/>
          <w:sz w:val="22"/>
        </w:rPr>
        <w:t xml:space="preserve"> </w:t>
      </w:r>
      <w:r w:rsidR="00D8474D">
        <w:rPr>
          <w:b/>
          <w:sz w:val="22"/>
        </w:rPr>
        <w:t>Wolicka</w:t>
      </w:r>
      <w:r w:rsidR="00604A90">
        <w:rPr>
          <w:b/>
          <w:sz w:val="22"/>
        </w:rPr>
        <w:t>)</w:t>
      </w:r>
      <w:r w:rsidR="00952172" w:rsidRPr="00952172">
        <w:rPr>
          <w:b/>
          <w:sz w:val="22"/>
        </w:rPr>
        <w:t xml:space="preserve"> </w:t>
      </w:r>
      <w:r w:rsidR="00D8474D">
        <w:rPr>
          <w:b/>
          <w:sz w:val="22"/>
        </w:rPr>
        <w:t xml:space="preserve">w m. Arciechów, gm. Radzymin, </w:t>
      </w:r>
      <w:r w:rsidR="001D3589">
        <w:rPr>
          <w:b/>
          <w:sz w:val="22"/>
        </w:rPr>
        <w:t>na odcinku od skrzyżowania z drogą powiatową nr 4338W do działki nr 533”.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  <w:bookmarkStart w:id="0" w:name="_GoBack"/>
      <w:bookmarkEnd w:id="0"/>
    </w:p>
    <w:p w:rsidR="00285087" w:rsidRPr="00B141EF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</w:t>
      </w:r>
      <w:r w:rsidR="00192C84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usytuowania obiektu:</w:t>
      </w:r>
    </w:p>
    <w:p w:rsidR="0061744A" w:rsidRPr="00B141EF" w:rsidRDefault="0061744A" w:rsidP="008A2632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 w:rsidR="003C4F03"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</w:t>
      </w:r>
      <w:r w:rsidR="00604A90">
        <w:rPr>
          <w:sz w:val="22"/>
          <w:szCs w:val="22"/>
        </w:rPr>
        <w:t>Powiatu Wołomińskiego</w:t>
      </w:r>
      <w:r w:rsidRPr="00B141EF">
        <w:rPr>
          <w:sz w:val="22"/>
          <w:szCs w:val="22"/>
        </w:rPr>
        <w:t>, w nawiasach – numery działek po podziale):</w:t>
      </w:r>
    </w:p>
    <w:p w:rsidR="0061744A" w:rsidRPr="001971C7" w:rsidRDefault="0061744A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 w:rsidR="00F91C31">
        <w:rPr>
          <w:sz w:val="22"/>
          <w:szCs w:val="22"/>
        </w:rPr>
        <w:t>186/1 (</w:t>
      </w:r>
      <w:r w:rsidR="00F91C31" w:rsidRPr="00C36E21">
        <w:rPr>
          <w:b/>
          <w:sz w:val="22"/>
          <w:szCs w:val="22"/>
        </w:rPr>
        <w:t>186/3</w:t>
      </w:r>
      <w:r w:rsidR="00F91C31">
        <w:rPr>
          <w:sz w:val="22"/>
          <w:szCs w:val="22"/>
        </w:rPr>
        <w:t>, 186/4), 186/2 (</w:t>
      </w:r>
      <w:r w:rsidR="00F91C31" w:rsidRPr="00F91C31">
        <w:rPr>
          <w:b/>
          <w:sz w:val="22"/>
          <w:szCs w:val="22"/>
        </w:rPr>
        <w:t>186/5</w:t>
      </w:r>
      <w:r w:rsidR="00F91C31">
        <w:rPr>
          <w:sz w:val="22"/>
          <w:szCs w:val="22"/>
        </w:rPr>
        <w:t>, 186/6), 533 (</w:t>
      </w:r>
      <w:r w:rsidR="00F91C31" w:rsidRPr="00F91C31">
        <w:rPr>
          <w:b/>
          <w:sz w:val="22"/>
          <w:szCs w:val="22"/>
        </w:rPr>
        <w:t>533/1</w:t>
      </w:r>
      <w:r w:rsidR="00F91C31">
        <w:rPr>
          <w:sz w:val="22"/>
          <w:szCs w:val="22"/>
        </w:rPr>
        <w:t>, 533/2), 539 (</w:t>
      </w:r>
      <w:r w:rsidR="00F91C31" w:rsidRPr="00F91C31">
        <w:rPr>
          <w:b/>
          <w:sz w:val="22"/>
          <w:szCs w:val="22"/>
        </w:rPr>
        <w:t>539/1</w:t>
      </w:r>
      <w:r w:rsidR="00F91C31">
        <w:rPr>
          <w:sz w:val="22"/>
          <w:szCs w:val="22"/>
        </w:rPr>
        <w:t>, 539/2), 179/2 (</w:t>
      </w:r>
      <w:r w:rsidR="00F91C31" w:rsidRPr="00F91C31">
        <w:rPr>
          <w:b/>
          <w:sz w:val="22"/>
          <w:szCs w:val="22"/>
        </w:rPr>
        <w:t>179/43</w:t>
      </w:r>
      <w:r w:rsidR="00F91C31">
        <w:rPr>
          <w:sz w:val="22"/>
          <w:szCs w:val="22"/>
        </w:rPr>
        <w:t xml:space="preserve">, 179/44), </w:t>
      </w:r>
      <w:r w:rsidR="00C36E21" w:rsidRPr="00C36E21">
        <w:rPr>
          <w:b/>
          <w:sz w:val="22"/>
          <w:szCs w:val="22"/>
        </w:rPr>
        <w:t>185</w:t>
      </w:r>
      <w:r w:rsidR="00C36E21">
        <w:rPr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 w:rsidR="001D3589">
        <w:rPr>
          <w:bCs/>
          <w:sz w:val="22"/>
          <w:szCs w:val="22"/>
          <w:u w:val="single"/>
        </w:rPr>
        <w:t>0021 Stare Załubice</w:t>
      </w:r>
      <w:r w:rsidR="00604A90">
        <w:rPr>
          <w:bCs/>
          <w:sz w:val="22"/>
          <w:szCs w:val="22"/>
          <w:u w:val="single"/>
        </w:rPr>
        <w:t>,</w:t>
      </w:r>
      <w:r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 w:rsidR="00C804EC">
        <w:rPr>
          <w:bCs/>
          <w:sz w:val="22"/>
          <w:szCs w:val="22"/>
          <w:u w:val="single"/>
        </w:rPr>
        <w:t>09</w:t>
      </w:r>
      <w:r w:rsidRPr="001971C7">
        <w:rPr>
          <w:bCs/>
          <w:sz w:val="22"/>
          <w:szCs w:val="22"/>
          <w:u w:val="single"/>
        </w:rPr>
        <w:t>_</w:t>
      </w:r>
      <w:r w:rsidR="001D3589">
        <w:rPr>
          <w:bCs/>
          <w:sz w:val="22"/>
          <w:szCs w:val="22"/>
          <w:u w:val="single"/>
        </w:rPr>
        <w:t>5</w:t>
      </w:r>
      <w:r w:rsidRPr="001971C7">
        <w:rPr>
          <w:bCs/>
          <w:sz w:val="22"/>
          <w:szCs w:val="22"/>
          <w:u w:val="single"/>
        </w:rPr>
        <w:t xml:space="preserve"> </w:t>
      </w:r>
      <w:r w:rsidR="001D3589">
        <w:rPr>
          <w:bCs/>
          <w:sz w:val="22"/>
          <w:szCs w:val="22"/>
          <w:u w:val="single"/>
        </w:rPr>
        <w:t>Radzymin</w:t>
      </w:r>
      <w:r w:rsidRPr="001971C7">
        <w:rPr>
          <w:sz w:val="22"/>
          <w:szCs w:val="22"/>
          <w:u w:val="single"/>
        </w:rPr>
        <w:t xml:space="preserve"> </w:t>
      </w:r>
    </w:p>
    <w:p w:rsidR="008A2632" w:rsidRPr="008A2632" w:rsidRDefault="008A2632" w:rsidP="00175170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1E213D" w:rsidRPr="008E74CE" w:rsidRDefault="00AD4799" w:rsidP="0045450B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w proj</w:t>
      </w:r>
      <w:r w:rsidR="001C3A28">
        <w:rPr>
          <w:sz w:val="22"/>
          <w:szCs w:val="22"/>
        </w:rPr>
        <w:t>ektowanym pasie drogowym, będące</w:t>
      </w:r>
      <w:r w:rsidRPr="00B141EF">
        <w:rPr>
          <w:sz w:val="22"/>
          <w:szCs w:val="22"/>
        </w:rPr>
        <w:t xml:space="preserve"> własnością </w:t>
      </w:r>
      <w:r w:rsidR="006E184F">
        <w:rPr>
          <w:sz w:val="22"/>
          <w:szCs w:val="22"/>
        </w:rPr>
        <w:t>Powia</w:t>
      </w:r>
      <w:r w:rsidR="00E64865">
        <w:rPr>
          <w:sz w:val="22"/>
          <w:szCs w:val="22"/>
        </w:rPr>
        <w:t>tu Wołomińskiego, niepodlegające</w:t>
      </w:r>
      <w:r w:rsidRPr="00B141EF">
        <w:rPr>
          <w:sz w:val="22"/>
          <w:szCs w:val="22"/>
        </w:rPr>
        <w:t xml:space="preserve"> przejęciu</w:t>
      </w:r>
      <w:r w:rsidR="0045450B">
        <w:rPr>
          <w:sz w:val="22"/>
          <w:szCs w:val="22"/>
        </w:rPr>
        <w:t xml:space="preserve"> </w:t>
      </w:r>
    </w:p>
    <w:p w:rsidR="006E184F" w:rsidRPr="008E74CE" w:rsidRDefault="00391B65" w:rsidP="008E74CE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E184F">
        <w:rPr>
          <w:sz w:val="22"/>
          <w:szCs w:val="22"/>
        </w:rPr>
        <w:t>ew. nr:</w:t>
      </w:r>
      <w:r w:rsidR="00394303" w:rsidRPr="006E184F">
        <w:rPr>
          <w:bCs/>
          <w:sz w:val="22"/>
          <w:szCs w:val="22"/>
        </w:rPr>
        <w:t xml:space="preserve"> </w:t>
      </w:r>
      <w:r w:rsidR="00C36E21">
        <w:rPr>
          <w:bCs/>
          <w:sz w:val="22"/>
          <w:szCs w:val="22"/>
        </w:rPr>
        <w:t>532</w:t>
      </w:r>
      <w:r w:rsidRPr="006E184F">
        <w:rPr>
          <w:sz w:val="22"/>
          <w:szCs w:val="22"/>
        </w:rPr>
        <w:t xml:space="preserve"> </w:t>
      </w:r>
      <w:r w:rsidRPr="006E184F">
        <w:rPr>
          <w:bCs/>
          <w:sz w:val="22"/>
          <w:szCs w:val="22"/>
          <w:u w:val="single"/>
        </w:rPr>
        <w:t xml:space="preserve"> </w:t>
      </w:r>
      <w:r w:rsidR="00C36E21" w:rsidRPr="001971C7">
        <w:rPr>
          <w:bCs/>
          <w:sz w:val="22"/>
          <w:szCs w:val="22"/>
          <w:u w:val="single"/>
        </w:rPr>
        <w:t xml:space="preserve">w obrębie </w:t>
      </w:r>
      <w:r w:rsidR="00C36E21">
        <w:rPr>
          <w:bCs/>
          <w:sz w:val="22"/>
          <w:szCs w:val="22"/>
          <w:u w:val="single"/>
        </w:rPr>
        <w:t>0021 Stare Załubice,</w:t>
      </w:r>
      <w:r w:rsidR="00C36E21"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="00C36E21" w:rsidRPr="001971C7">
        <w:rPr>
          <w:bCs/>
          <w:sz w:val="22"/>
          <w:szCs w:val="22"/>
          <w:u w:val="single"/>
        </w:rPr>
        <w:t>ewid</w:t>
      </w:r>
      <w:proofErr w:type="spellEnd"/>
      <w:r w:rsidR="00C36E21" w:rsidRPr="001971C7">
        <w:rPr>
          <w:bCs/>
          <w:sz w:val="22"/>
          <w:szCs w:val="22"/>
          <w:u w:val="single"/>
        </w:rPr>
        <w:t>. 1434</w:t>
      </w:r>
      <w:r w:rsidR="00C804EC">
        <w:rPr>
          <w:bCs/>
          <w:sz w:val="22"/>
          <w:szCs w:val="22"/>
          <w:u w:val="single"/>
        </w:rPr>
        <w:t>09</w:t>
      </w:r>
      <w:r w:rsidR="00C36E21" w:rsidRPr="001971C7">
        <w:rPr>
          <w:bCs/>
          <w:sz w:val="22"/>
          <w:szCs w:val="22"/>
          <w:u w:val="single"/>
        </w:rPr>
        <w:t>_</w:t>
      </w:r>
      <w:r w:rsidR="00C36E21">
        <w:rPr>
          <w:bCs/>
          <w:sz w:val="22"/>
          <w:szCs w:val="22"/>
          <w:u w:val="single"/>
        </w:rPr>
        <w:t>5</w:t>
      </w:r>
      <w:r w:rsidR="00C36E21" w:rsidRPr="001971C7">
        <w:rPr>
          <w:bCs/>
          <w:sz w:val="22"/>
          <w:szCs w:val="22"/>
          <w:u w:val="single"/>
        </w:rPr>
        <w:t xml:space="preserve"> </w:t>
      </w:r>
      <w:r w:rsidR="00C36E21">
        <w:rPr>
          <w:bCs/>
          <w:sz w:val="22"/>
          <w:szCs w:val="22"/>
          <w:u w:val="single"/>
        </w:rPr>
        <w:t>Radzymin</w:t>
      </w:r>
    </w:p>
    <w:p w:rsidR="006E184F" w:rsidRPr="006E184F" w:rsidRDefault="006E184F" w:rsidP="006E184F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8E74CE" w:rsidRPr="00B141EF" w:rsidRDefault="008E74CE" w:rsidP="008E74CE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 xml:space="preserve">Działki </w:t>
      </w:r>
      <w:r>
        <w:rPr>
          <w:bCs/>
          <w:sz w:val="22"/>
        </w:rPr>
        <w:t>niewchodzące</w:t>
      </w:r>
      <w:r w:rsidRPr="00B141EF">
        <w:rPr>
          <w:bCs/>
          <w:sz w:val="22"/>
        </w:rPr>
        <w:t xml:space="preserve"> w skład projektowanego pasa drogowego</w:t>
      </w:r>
      <w:r>
        <w:rPr>
          <w:bCs/>
          <w:sz w:val="22"/>
          <w:szCs w:val="22"/>
        </w:rPr>
        <w:t xml:space="preserve"> przeznaczone</w:t>
      </w:r>
      <w:r w:rsidRPr="00B141EF">
        <w:rPr>
          <w:bCs/>
          <w:sz w:val="22"/>
          <w:szCs w:val="22"/>
        </w:rPr>
        <w:t xml:space="preserve"> pod </w:t>
      </w:r>
      <w:r w:rsidRPr="00B141EF">
        <w:rPr>
          <w:bCs/>
          <w:sz w:val="22"/>
        </w:rPr>
        <w:t>budowę lub przebudowę:</w:t>
      </w:r>
      <w:r w:rsidRPr="00CE4E1C">
        <w:rPr>
          <w:bCs/>
          <w:sz w:val="22"/>
        </w:rPr>
        <w:t xml:space="preserve"> </w:t>
      </w:r>
      <w:r w:rsidRPr="00B141EF">
        <w:rPr>
          <w:bCs/>
          <w:sz w:val="22"/>
        </w:rPr>
        <w:t>innych dróg pub</w:t>
      </w:r>
      <w:r>
        <w:rPr>
          <w:bCs/>
          <w:sz w:val="22"/>
        </w:rPr>
        <w:t>licznych,</w:t>
      </w:r>
      <w:r w:rsidRPr="00B141EF">
        <w:rPr>
          <w:bCs/>
          <w:sz w:val="22"/>
        </w:rPr>
        <w:t xml:space="preserve"> </w:t>
      </w:r>
      <w:r w:rsidR="00C94F5D">
        <w:rPr>
          <w:bCs/>
          <w:sz w:val="22"/>
        </w:rPr>
        <w:t>urządzeń melioracji wodnych szczegółowych</w:t>
      </w:r>
      <w:r w:rsidRPr="00B141EF">
        <w:rPr>
          <w:bCs/>
          <w:sz w:val="22"/>
        </w:rPr>
        <w:t>:</w:t>
      </w:r>
    </w:p>
    <w:p w:rsidR="00C36E21" w:rsidRPr="008E74CE" w:rsidRDefault="008E74CE" w:rsidP="00C36E21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C36E21">
        <w:rPr>
          <w:sz w:val="22"/>
          <w:szCs w:val="22"/>
        </w:rPr>
        <w:t xml:space="preserve">ew. nr: </w:t>
      </w:r>
      <w:r w:rsidR="00C36E21">
        <w:rPr>
          <w:sz w:val="22"/>
          <w:szCs w:val="22"/>
        </w:rPr>
        <w:t>538, 243/3</w:t>
      </w:r>
      <w:r w:rsidRPr="00C36E21">
        <w:rPr>
          <w:bCs/>
          <w:sz w:val="22"/>
          <w:szCs w:val="22"/>
        </w:rPr>
        <w:t xml:space="preserve"> </w:t>
      </w:r>
      <w:r w:rsidR="00C36E21" w:rsidRPr="001971C7">
        <w:rPr>
          <w:bCs/>
          <w:sz w:val="22"/>
          <w:szCs w:val="22"/>
          <w:u w:val="single"/>
        </w:rPr>
        <w:t xml:space="preserve">w obrębie </w:t>
      </w:r>
      <w:r w:rsidR="00C36E21">
        <w:rPr>
          <w:bCs/>
          <w:sz w:val="22"/>
          <w:szCs w:val="22"/>
          <w:u w:val="single"/>
        </w:rPr>
        <w:t>0021 Stare Załubice,</w:t>
      </w:r>
      <w:r w:rsidR="00C36E21"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="00C36E21" w:rsidRPr="001971C7">
        <w:rPr>
          <w:bCs/>
          <w:sz w:val="22"/>
          <w:szCs w:val="22"/>
          <w:u w:val="single"/>
        </w:rPr>
        <w:t>ewid</w:t>
      </w:r>
      <w:proofErr w:type="spellEnd"/>
      <w:r w:rsidR="00C36E21" w:rsidRPr="001971C7">
        <w:rPr>
          <w:bCs/>
          <w:sz w:val="22"/>
          <w:szCs w:val="22"/>
          <w:u w:val="single"/>
        </w:rPr>
        <w:t>. 1434</w:t>
      </w:r>
      <w:r w:rsidR="00C804EC">
        <w:rPr>
          <w:bCs/>
          <w:sz w:val="22"/>
          <w:szCs w:val="22"/>
          <w:u w:val="single"/>
        </w:rPr>
        <w:t>09</w:t>
      </w:r>
      <w:r w:rsidR="00C36E21" w:rsidRPr="001971C7">
        <w:rPr>
          <w:bCs/>
          <w:sz w:val="22"/>
          <w:szCs w:val="22"/>
          <w:u w:val="single"/>
        </w:rPr>
        <w:t>_</w:t>
      </w:r>
      <w:r w:rsidR="00C36E21">
        <w:rPr>
          <w:bCs/>
          <w:sz w:val="22"/>
          <w:szCs w:val="22"/>
          <w:u w:val="single"/>
        </w:rPr>
        <w:t>5</w:t>
      </w:r>
      <w:r w:rsidR="00C36E21" w:rsidRPr="001971C7">
        <w:rPr>
          <w:bCs/>
          <w:sz w:val="22"/>
          <w:szCs w:val="22"/>
          <w:u w:val="single"/>
        </w:rPr>
        <w:t xml:space="preserve"> </w:t>
      </w:r>
      <w:r w:rsidR="00C36E21">
        <w:rPr>
          <w:bCs/>
          <w:sz w:val="22"/>
          <w:szCs w:val="22"/>
          <w:u w:val="single"/>
        </w:rPr>
        <w:t>Radzymin</w:t>
      </w:r>
    </w:p>
    <w:p w:rsidR="00C36E21" w:rsidRPr="006E184F" w:rsidRDefault="00C36E21" w:rsidP="00C36E21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6E184F" w:rsidRPr="00C36E21" w:rsidRDefault="006E184F" w:rsidP="00C36E21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parter, pokój nr </w:t>
      </w:r>
      <w:r w:rsidR="00B65FB3">
        <w:rPr>
          <w:sz w:val="22"/>
          <w:szCs w:val="22"/>
        </w:rPr>
        <w:t>10</w:t>
      </w:r>
      <w:r>
        <w:rPr>
          <w:sz w:val="22"/>
          <w:szCs w:val="22"/>
        </w:rPr>
        <w:t>5</w:t>
      </w:r>
      <w:r w:rsidRPr="00B141EF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godzinach przyjęć interesantów  tj. pn</w:t>
      </w:r>
      <w:r>
        <w:rPr>
          <w:sz w:val="22"/>
          <w:szCs w:val="22"/>
        </w:rPr>
        <w:t>.</w:t>
      </w:r>
      <w:r w:rsidR="00B65FB3">
        <w:rPr>
          <w:sz w:val="22"/>
          <w:szCs w:val="22"/>
        </w:rPr>
        <w:t xml:space="preserve"> 10-18</w:t>
      </w:r>
      <w:r w:rsidRPr="00B141EF">
        <w:rPr>
          <w:sz w:val="22"/>
          <w:szCs w:val="22"/>
        </w:rPr>
        <w:t>, wt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>
        <w:rPr>
          <w:sz w:val="22"/>
          <w:szCs w:val="22"/>
        </w:rPr>
        <w:t xml:space="preserve">, gdzie można również zgłosić ewentualne </w:t>
      </w:r>
      <w:r w:rsidRPr="00B141EF">
        <w:rPr>
          <w:sz w:val="22"/>
          <w:szCs w:val="22"/>
        </w:rPr>
        <w:t xml:space="preserve">uwagi i wnioski </w:t>
      </w:r>
      <w:r>
        <w:rPr>
          <w:sz w:val="22"/>
          <w:szCs w:val="22"/>
        </w:rPr>
        <w:t>do czasu wydania orzeczenia w sprawie.</w:t>
      </w: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E4E1C" w:rsidRPr="00B141EF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Zgodnie z art. 49 ustawy z dnia 14 czerwca 1960 r. – Kodeks postępowania administracyjnego (Dz. U. z 2016 r. poz. 23, ze zm.) doręczenie uważa się za dokonane po upływie 14 dni od dnia publicznego ogłoszenia.</w:t>
      </w: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42158"/>
    <w:multiLevelType w:val="hybridMultilevel"/>
    <w:tmpl w:val="DDD605A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5D"/>
    <w:rsid w:val="000839DF"/>
    <w:rsid w:val="00084DB7"/>
    <w:rsid w:val="000943DB"/>
    <w:rsid w:val="000951AC"/>
    <w:rsid w:val="000B31D4"/>
    <w:rsid w:val="000B5731"/>
    <w:rsid w:val="000C26E5"/>
    <w:rsid w:val="000C5DC3"/>
    <w:rsid w:val="000D105E"/>
    <w:rsid w:val="000F1D7E"/>
    <w:rsid w:val="00106E96"/>
    <w:rsid w:val="00112736"/>
    <w:rsid w:val="00132A72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4C19"/>
    <w:rsid w:val="001B1438"/>
    <w:rsid w:val="001B6B36"/>
    <w:rsid w:val="001C3A28"/>
    <w:rsid w:val="001D3589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81713"/>
    <w:rsid w:val="00285087"/>
    <w:rsid w:val="00297C1A"/>
    <w:rsid w:val="002A11AC"/>
    <w:rsid w:val="002B12FE"/>
    <w:rsid w:val="002B495B"/>
    <w:rsid w:val="002D440B"/>
    <w:rsid w:val="00303A1B"/>
    <w:rsid w:val="003209D8"/>
    <w:rsid w:val="003232FF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C4F03"/>
    <w:rsid w:val="003C6ED9"/>
    <w:rsid w:val="003E108B"/>
    <w:rsid w:val="003E1259"/>
    <w:rsid w:val="003F4F48"/>
    <w:rsid w:val="004013D5"/>
    <w:rsid w:val="0041440E"/>
    <w:rsid w:val="00425A59"/>
    <w:rsid w:val="0043306E"/>
    <w:rsid w:val="004474AD"/>
    <w:rsid w:val="004504C9"/>
    <w:rsid w:val="0045450B"/>
    <w:rsid w:val="00456BFB"/>
    <w:rsid w:val="00474DA5"/>
    <w:rsid w:val="004764E3"/>
    <w:rsid w:val="004766C1"/>
    <w:rsid w:val="00484F83"/>
    <w:rsid w:val="00495E19"/>
    <w:rsid w:val="004C6CF8"/>
    <w:rsid w:val="004E45CA"/>
    <w:rsid w:val="004F0F13"/>
    <w:rsid w:val="0050159F"/>
    <w:rsid w:val="00516569"/>
    <w:rsid w:val="005226BB"/>
    <w:rsid w:val="00525BC3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4A90"/>
    <w:rsid w:val="0060696D"/>
    <w:rsid w:val="00611DF8"/>
    <w:rsid w:val="0061202D"/>
    <w:rsid w:val="0061657D"/>
    <w:rsid w:val="00616616"/>
    <w:rsid w:val="0061744A"/>
    <w:rsid w:val="006233B2"/>
    <w:rsid w:val="006361FA"/>
    <w:rsid w:val="00636EA0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E184F"/>
    <w:rsid w:val="006E4087"/>
    <w:rsid w:val="006F0622"/>
    <w:rsid w:val="006F474B"/>
    <w:rsid w:val="00711053"/>
    <w:rsid w:val="00727961"/>
    <w:rsid w:val="00737B74"/>
    <w:rsid w:val="007726C6"/>
    <w:rsid w:val="00773CF6"/>
    <w:rsid w:val="00774B0D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8E74CE"/>
    <w:rsid w:val="00910163"/>
    <w:rsid w:val="00911E07"/>
    <w:rsid w:val="00933F68"/>
    <w:rsid w:val="00937535"/>
    <w:rsid w:val="0094228F"/>
    <w:rsid w:val="009434AB"/>
    <w:rsid w:val="00950F8A"/>
    <w:rsid w:val="00952172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2E9C"/>
    <w:rsid w:val="00A05210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5403"/>
    <w:rsid w:val="00B264E2"/>
    <w:rsid w:val="00B35E16"/>
    <w:rsid w:val="00B53B40"/>
    <w:rsid w:val="00B6168C"/>
    <w:rsid w:val="00B62B17"/>
    <w:rsid w:val="00B65FB3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59C4"/>
    <w:rsid w:val="00BE784A"/>
    <w:rsid w:val="00BF1D10"/>
    <w:rsid w:val="00BF31F7"/>
    <w:rsid w:val="00BF5216"/>
    <w:rsid w:val="00C17B1E"/>
    <w:rsid w:val="00C270A0"/>
    <w:rsid w:val="00C32549"/>
    <w:rsid w:val="00C36E21"/>
    <w:rsid w:val="00C42BC1"/>
    <w:rsid w:val="00C5362B"/>
    <w:rsid w:val="00C5706B"/>
    <w:rsid w:val="00C670BA"/>
    <w:rsid w:val="00C804EC"/>
    <w:rsid w:val="00C818E5"/>
    <w:rsid w:val="00C84C72"/>
    <w:rsid w:val="00C907AE"/>
    <w:rsid w:val="00C94F5D"/>
    <w:rsid w:val="00CA0645"/>
    <w:rsid w:val="00CB0CA8"/>
    <w:rsid w:val="00CC5018"/>
    <w:rsid w:val="00CE4E1C"/>
    <w:rsid w:val="00D250E0"/>
    <w:rsid w:val="00D2614D"/>
    <w:rsid w:val="00D35EE6"/>
    <w:rsid w:val="00D361DD"/>
    <w:rsid w:val="00D47269"/>
    <w:rsid w:val="00D8474D"/>
    <w:rsid w:val="00D91BC8"/>
    <w:rsid w:val="00D9351B"/>
    <w:rsid w:val="00D95DE1"/>
    <w:rsid w:val="00D96361"/>
    <w:rsid w:val="00D96A85"/>
    <w:rsid w:val="00DA0015"/>
    <w:rsid w:val="00DA207B"/>
    <w:rsid w:val="00DA25D4"/>
    <w:rsid w:val="00DA4944"/>
    <w:rsid w:val="00DB0587"/>
    <w:rsid w:val="00DC3429"/>
    <w:rsid w:val="00DC6036"/>
    <w:rsid w:val="00DD0217"/>
    <w:rsid w:val="00DD3E48"/>
    <w:rsid w:val="00DD79DA"/>
    <w:rsid w:val="00DD7D7B"/>
    <w:rsid w:val="00DE0539"/>
    <w:rsid w:val="00DE112D"/>
    <w:rsid w:val="00E02E00"/>
    <w:rsid w:val="00E21740"/>
    <w:rsid w:val="00E26DCB"/>
    <w:rsid w:val="00E511DA"/>
    <w:rsid w:val="00E64865"/>
    <w:rsid w:val="00E654EE"/>
    <w:rsid w:val="00E66641"/>
    <w:rsid w:val="00E707E5"/>
    <w:rsid w:val="00E90AF8"/>
    <w:rsid w:val="00E92239"/>
    <w:rsid w:val="00EC52B3"/>
    <w:rsid w:val="00ED115F"/>
    <w:rsid w:val="00ED5709"/>
    <w:rsid w:val="00EE652D"/>
    <w:rsid w:val="00EF5A1D"/>
    <w:rsid w:val="00F13E50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91C31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5</cp:revision>
  <cp:lastPrinted>2017-03-03T10:07:00Z</cp:lastPrinted>
  <dcterms:created xsi:type="dcterms:W3CDTF">2017-03-14T11:12:00Z</dcterms:created>
  <dcterms:modified xsi:type="dcterms:W3CDTF">2017-03-15T11:50:00Z</dcterms:modified>
</cp:coreProperties>
</file>