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5B" w:rsidRPr="002A4054" w:rsidRDefault="0087725B" w:rsidP="0087725B">
      <w:pPr>
        <w:pStyle w:val="Tekstpodstawowywcity"/>
        <w:tabs>
          <w:tab w:val="left" w:pos="708"/>
        </w:tabs>
        <w:ind w:left="0"/>
      </w:pPr>
    </w:p>
    <w:p w:rsidR="0087725B" w:rsidRPr="002A4054" w:rsidRDefault="0087725B" w:rsidP="0087725B">
      <w:pPr>
        <w:pStyle w:val="Tekstpodstawowywcity"/>
        <w:tabs>
          <w:tab w:val="left" w:pos="708"/>
        </w:tabs>
        <w:ind w:left="0"/>
      </w:pPr>
    </w:p>
    <w:p w:rsidR="0087725B" w:rsidRPr="002A4054" w:rsidRDefault="00214820" w:rsidP="0087725B">
      <w:pPr>
        <w:pStyle w:val="Tekstpodstawowywcity"/>
        <w:tabs>
          <w:tab w:val="left" w:pos="708"/>
        </w:tabs>
        <w:ind w:left="0"/>
      </w:pPr>
      <w:r>
        <w:t>SPW.273.100</w:t>
      </w:r>
      <w:r w:rsidR="0087725B" w:rsidRPr="002A4054">
        <w:t>.2016</w:t>
      </w:r>
    </w:p>
    <w:p w:rsidR="0087725B" w:rsidRPr="002A4054" w:rsidRDefault="0087725B" w:rsidP="0087725B">
      <w:pPr>
        <w:pStyle w:val="Teksttreci0"/>
        <w:shd w:val="clear" w:color="auto" w:fill="auto"/>
        <w:tabs>
          <w:tab w:val="left" w:pos="1080"/>
        </w:tabs>
        <w:spacing w:before="0" w:line="269" w:lineRule="exact"/>
        <w:ind w:left="1440" w:right="40" w:firstLine="0"/>
        <w:rPr>
          <w:rFonts w:ascii="Times New Roman" w:hAnsi="Times New Roman" w:cs="Times New Roman"/>
          <w:b/>
          <w:sz w:val="24"/>
          <w:szCs w:val="24"/>
        </w:rPr>
      </w:pPr>
    </w:p>
    <w:p w:rsidR="0087725B" w:rsidRPr="002A4054" w:rsidRDefault="0087725B" w:rsidP="0087725B">
      <w:pPr>
        <w:pStyle w:val="Teksttreci0"/>
        <w:shd w:val="clear" w:color="auto" w:fill="auto"/>
        <w:tabs>
          <w:tab w:val="left" w:pos="1080"/>
        </w:tabs>
        <w:spacing w:before="0" w:line="269" w:lineRule="exact"/>
        <w:ind w:right="40" w:firstLine="0"/>
        <w:jc w:val="center"/>
        <w:rPr>
          <w:rFonts w:ascii="Times New Roman" w:hAnsi="Times New Roman" w:cs="Times New Roman"/>
          <w:b/>
          <w:sz w:val="24"/>
          <w:szCs w:val="24"/>
        </w:rPr>
      </w:pPr>
      <w:r w:rsidRPr="002A4054">
        <w:rPr>
          <w:rFonts w:ascii="Times New Roman" w:hAnsi="Times New Roman" w:cs="Times New Roman"/>
          <w:b/>
          <w:sz w:val="24"/>
          <w:szCs w:val="24"/>
        </w:rPr>
        <w:t>Oferta Wykonawcy   -   Załącznik nr 1</w:t>
      </w:r>
    </w:p>
    <w:p w:rsidR="0087725B" w:rsidRPr="002A4054" w:rsidRDefault="0087725B" w:rsidP="0087725B">
      <w:pPr>
        <w:rPr>
          <w:b/>
          <w:color w:val="0000FF"/>
        </w:rPr>
      </w:pPr>
    </w:p>
    <w:p w:rsidR="0087725B" w:rsidRPr="002A4054" w:rsidRDefault="0087725B" w:rsidP="0087725B">
      <w:pPr>
        <w:rPr>
          <w:b/>
        </w:rPr>
      </w:pPr>
      <w:r w:rsidRPr="002A4054">
        <w:rPr>
          <w:b/>
        </w:rPr>
        <w:t>DANE WYKONAWCY</w:t>
      </w:r>
      <w:r w:rsidRPr="002A4054">
        <w:rPr>
          <w:b/>
          <w:i/>
        </w:rPr>
        <w:t>:</w:t>
      </w:r>
    </w:p>
    <w:tbl>
      <w:tblPr>
        <w:tblW w:w="960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002"/>
      </w:tblGrid>
      <w:tr w:rsidR="0087725B" w:rsidRPr="002A4054" w:rsidTr="008E4762">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87725B" w:rsidRPr="002A4054" w:rsidRDefault="0087725B" w:rsidP="0087725B">
            <w:pPr>
              <w:numPr>
                <w:ilvl w:val="0"/>
                <w:numId w:val="5"/>
              </w:numPr>
              <w:tabs>
                <w:tab w:val="num" w:pos="300"/>
              </w:tabs>
              <w:ind w:left="300" w:hanging="300"/>
              <w:rPr>
                <w:b/>
              </w:rPr>
            </w:pPr>
            <w:r w:rsidRPr="002A4054">
              <w:rPr>
                <w:b/>
              </w:rPr>
              <w:t xml:space="preserve">NAZWA Wykonawcy </w:t>
            </w:r>
            <w:r w:rsidRPr="002A4054">
              <w:rPr>
                <w:b/>
                <w:color w:val="0000FF"/>
                <w:vertAlign w:val="superscript"/>
              </w:rPr>
              <w:t>1</w:t>
            </w:r>
          </w:p>
        </w:tc>
        <w:tc>
          <w:tcPr>
            <w:tcW w:w="6002" w:type="dxa"/>
            <w:tcBorders>
              <w:top w:val="single" w:sz="12" w:space="0" w:color="auto"/>
              <w:left w:val="single" w:sz="12" w:space="0" w:color="auto"/>
              <w:right w:val="single" w:sz="12" w:space="0" w:color="auto"/>
            </w:tcBorders>
            <w:shd w:val="clear" w:color="auto" w:fill="auto"/>
            <w:vAlign w:val="bottom"/>
          </w:tcPr>
          <w:p w:rsidR="0087725B" w:rsidRPr="002A4054" w:rsidRDefault="0087725B" w:rsidP="008E4762">
            <w:pPr>
              <w:jc w:val="center"/>
              <w:rPr>
                <w:b/>
              </w:rPr>
            </w:pPr>
            <w:r w:rsidRPr="002A4054">
              <w:rPr>
                <w:b/>
              </w:rPr>
              <w:t>…………………………………………………………</w:t>
            </w:r>
          </w:p>
        </w:tc>
      </w:tr>
      <w:tr w:rsidR="0087725B" w:rsidRPr="002A4054" w:rsidTr="008E4762">
        <w:trPr>
          <w:trHeight w:val="702"/>
        </w:trPr>
        <w:tc>
          <w:tcPr>
            <w:tcW w:w="3600" w:type="dxa"/>
            <w:tcBorders>
              <w:left w:val="single" w:sz="12" w:space="0" w:color="auto"/>
              <w:right w:val="single" w:sz="12" w:space="0" w:color="auto"/>
            </w:tcBorders>
            <w:shd w:val="clear" w:color="auto" w:fill="auto"/>
            <w:vAlign w:val="center"/>
          </w:tcPr>
          <w:p w:rsidR="0087725B" w:rsidRPr="002A4054" w:rsidRDefault="0087725B" w:rsidP="0087725B">
            <w:pPr>
              <w:numPr>
                <w:ilvl w:val="0"/>
                <w:numId w:val="5"/>
              </w:numPr>
              <w:tabs>
                <w:tab w:val="num" w:pos="300"/>
              </w:tabs>
              <w:ind w:left="300" w:hanging="300"/>
              <w:rPr>
                <w:b/>
              </w:rPr>
            </w:pPr>
            <w:r w:rsidRPr="002A4054">
              <w:rPr>
                <w:b/>
              </w:rPr>
              <w:t xml:space="preserve">ADRES </w:t>
            </w:r>
            <w:r w:rsidRPr="002A4054">
              <w:rPr>
                <w:b/>
                <w:color w:val="0000FF"/>
                <w:vertAlign w:val="superscript"/>
              </w:rPr>
              <w:t>1</w:t>
            </w:r>
          </w:p>
        </w:tc>
        <w:tc>
          <w:tcPr>
            <w:tcW w:w="6002" w:type="dxa"/>
            <w:tcBorders>
              <w:left w:val="single" w:sz="12" w:space="0" w:color="auto"/>
              <w:right w:val="single" w:sz="12" w:space="0" w:color="auto"/>
            </w:tcBorders>
            <w:shd w:val="clear" w:color="auto" w:fill="auto"/>
            <w:vAlign w:val="bottom"/>
          </w:tcPr>
          <w:p w:rsidR="0087725B" w:rsidRPr="002A4054" w:rsidRDefault="0087725B" w:rsidP="008E4762">
            <w:pPr>
              <w:jc w:val="center"/>
            </w:pPr>
            <w:r w:rsidRPr="002A4054">
              <w:rPr>
                <w:b/>
              </w:rPr>
              <w:t>…………………………………………………………</w:t>
            </w:r>
          </w:p>
        </w:tc>
      </w:tr>
      <w:tr w:rsidR="0087725B" w:rsidRPr="002A4054" w:rsidTr="008E4762">
        <w:trPr>
          <w:trHeight w:val="708"/>
        </w:trPr>
        <w:tc>
          <w:tcPr>
            <w:tcW w:w="3600" w:type="dxa"/>
            <w:tcBorders>
              <w:left w:val="single" w:sz="12" w:space="0" w:color="auto"/>
              <w:right w:val="single" w:sz="12" w:space="0" w:color="auto"/>
            </w:tcBorders>
            <w:shd w:val="clear" w:color="auto" w:fill="auto"/>
            <w:vAlign w:val="center"/>
          </w:tcPr>
          <w:p w:rsidR="0087725B" w:rsidRPr="002A4054" w:rsidRDefault="0087725B" w:rsidP="0087725B">
            <w:pPr>
              <w:numPr>
                <w:ilvl w:val="0"/>
                <w:numId w:val="5"/>
              </w:numPr>
              <w:tabs>
                <w:tab w:val="num" w:pos="300"/>
              </w:tabs>
              <w:ind w:left="300" w:hanging="300"/>
              <w:rPr>
                <w:b/>
              </w:rPr>
            </w:pPr>
            <w:r w:rsidRPr="002A4054">
              <w:rPr>
                <w:b/>
              </w:rPr>
              <w:t xml:space="preserve">Adres do doręczeń </w:t>
            </w:r>
            <w:r w:rsidRPr="002A4054">
              <w:rPr>
                <w:b/>
              </w:rPr>
              <w:br/>
              <w:t xml:space="preserve">korespondencji  </w:t>
            </w:r>
          </w:p>
          <w:p w:rsidR="0087725B" w:rsidRPr="002A4054" w:rsidRDefault="0087725B" w:rsidP="008E4762">
            <w:pPr>
              <w:ind w:left="192" w:firstLine="100"/>
              <w:rPr>
                <w:b/>
              </w:rPr>
            </w:pPr>
            <w:r w:rsidRPr="002A4054">
              <w:rPr>
                <w:i/>
              </w:rPr>
              <w:t>(jeżeli inny niż podano wyżej)</w:t>
            </w:r>
          </w:p>
        </w:tc>
        <w:tc>
          <w:tcPr>
            <w:tcW w:w="6002" w:type="dxa"/>
            <w:tcBorders>
              <w:left w:val="single" w:sz="12" w:space="0" w:color="auto"/>
              <w:right w:val="single" w:sz="12" w:space="0" w:color="auto"/>
            </w:tcBorders>
            <w:shd w:val="clear" w:color="auto" w:fill="auto"/>
            <w:vAlign w:val="bottom"/>
          </w:tcPr>
          <w:p w:rsidR="0087725B" w:rsidRPr="002A4054" w:rsidRDefault="0087725B" w:rsidP="008E4762">
            <w:pPr>
              <w:jc w:val="center"/>
            </w:pPr>
            <w:r w:rsidRPr="002A4054">
              <w:rPr>
                <w:b/>
              </w:rPr>
              <w:t>…………………………………………………………</w:t>
            </w:r>
          </w:p>
        </w:tc>
      </w:tr>
      <w:tr w:rsidR="0087725B" w:rsidRPr="002A4054" w:rsidTr="008E4762">
        <w:trPr>
          <w:trHeight w:val="567"/>
        </w:trPr>
        <w:tc>
          <w:tcPr>
            <w:tcW w:w="3600" w:type="dxa"/>
            <w:tcBorders>
              <w:left w:val="single" w:sz="12" w:space="0" w:color="auto"/>
              <w:right w:val="single" w:sz="12" w:space="0" w:color="auto"/>
            </w:tcBorders>
            <w:shd w:val="clear" w:color="auto" w:fill="auto"/>
            <w:vAlign w:val="center"/>
          </w:tcPr>
          <w:p w:rsidR="0087725B" w:rsidRPr="002A4054" w:rsidRDefault="0087725B" w:rsidP="0087725B">
            <w:pPr>
              <w:numPr>
                <w:ilvl w:val="0"/>
                <w:numId w:val="5"/>
              </w:numPr>
              <w:tabs>
                <w:tab w:val="num" w:pos="300"/>
              </w:tabs>
              <w:ind w:left="300" w:hanging="300"/>
              <w:rPr>
                <w:b/>
              </w:rPr>
            </w:pPr>
            <w:r w:rsidRPr="002A4054">
              <w:rPr>
                <w:b/>
              </w:rPr>
              <w:t>Nr ewidencji podatkowej NIP</w:t>
            </w:r>
          </w:p>
        </w:tc>
        <w:tc>
          <w:tcPr>
            <w:tcW w:w="6002" w:type="dxa"/>
            <w:tcBorders>
              <w:left w:val="single" w:sz="12" w:space="0" w:color="auto"/>
              <w:right w:val="single" w:sz="12" w:space="0" w:color="auto"/>
            </w:tcBorders>
            <w:shd w:val="clear" w:color="auto" w:fill="auto"/>
            <w:vAlign w:val="bottom"/>
          </w:tcPr>
          <w:p w:rsidR="0087725B" w:rsidRPr="002A4054" w:rsidRDefault="0087725B" w:rsidP="008E4762">
            <w:pPr>
              <w:jc w:val="center"/>
            </w:pPr>
            <w:r w:rsidRPr="002A4054">
              <w:rPr>
                <w:b/>
              </w:rPr>
              <w:t>…………………………………………………………</w:t>
            </w:r>
          </w:p>
        </w:tc>
      </w:tr>
      <w:tr w:rsidR="0087725B" w:rsidRPr="002A4054" w:rsidTr="008E4762">
        <w:trPr>
          <w:trHeight w:val="567"/>
        </w:trPr>
        <w:tc>
          <w:tcPr>
            <w:tcW w:w="3600" w:type="dxa"/>
            <w:tcBorders>
              <w:left w:val="single" w:sz="12" w:space="0" w:color="auto"/>
              <w:bottom w:val="single" w:sz="4" w:space="0" w:color="auto"/>
              <w:right w:val="single" w:sz="12" w:space="0" w:color="auto"/>
            </w:tcBorders>
            <w:shd w:val="clear" w:color="auto" w:fill="auto"/>
            <w:vAlign w:val="center"/>
          </w:tcPr>
          <w:p w:rsidR="0087725B" w:rsidRPr="002A4054" w:rsidRDefault="0087725B" w:rsidP="0087725B">
            <w:pPr>
              <w:numPr>
                <w:ilvl w:val="0"/>
                <w:numId w:val="5"/>
              </w:numPr>
              <w:tabs>
                <w:tab w:val="num" w:pos="300"/>
              </w:tabs>
              <w:ind w:left="300" w:hanging="300"/>
              <w:rPr>
                <w:b/>
              </w:rPr>
            </w:pPr>
            <w:r w:rsidRPr="002A4054">
              <w:rPr>
                <w:b/>
              </w:rPr>
              <w:t>REGON</w:t>
            </w:r>
          </w:p>
        </w:tc>
        <w:tc>
          <w:tcPr>
            <w:tcW w:w="6002" w:type="dxa"/>
            <w:tcBorders>
              <w:left w:val="single" w:sz="12" w:space="0" w:color="auto"/>
              <w:bottom w:val="single" w:sz="4" w:space="0" w:color="auto"/>
              <w:right w:val="single" w:sz="12" w:space="0" w:color="auto"/>
            </w:tcBorders>
            <w:shd w:val="clear" w:color="auto" w:fill="auto"/>
            <w:vAlign w:val="bottom"/>
          </w:tcPr>
          <w:p w:rsidR="0087725B" w:rsidRPr="002A4054" w:rsidRDefault="0087725B" w:rsidP="008E4762">
            <w:pPr>
              <w:jc w:val="center"/>
            </w:pPr>
            <w:r w:rsidRPr="002A4054">
              <w:rPr>
                <w:b/>
              </w:rPr>
              <w:t>…………………………………………………………</w:t>
            </w:r>
          </w:p>
        </w:tc>
      </w:tr>
      <w:tr w:rsidR="0087725B" w:rsidRPr="002A4054" w:rsidTr="008E4762">
        <w:trPr>
          <w:trHeight w:val="642"/>
        </w:trPr>
        <w:tc>
          <w:tcPr>
            <w:tcW w:w="3600" w:type="dxa"/>
            <w:tcBorders>
              <w:left w:val="single" w:sz="12" w:space="0" w:color="auto"/>
              <w:bottom w:val="single" w:sz="12" w:space="0" w:color="auto"/>
              <w:right w:val="single" w:sz="12" w:space="0" w:color="auto"/>
            </w:tcBorders>
            <w:shd w:val="clear" w:color="auto" w:fill="auto"/>
            <w:vAlign w:val="center"/>
          </w:tcPr>
          <w:p w:rsidR="0087725B" w:rsidRPr="002A4054" w:rsidRDefault="0087725B" w:rsidP="0087725B">
            <w:pPr>
              <w:numPr>
                <w:ilvl w:val="0"/>
                <w:numId w:val="5"/>
              </w:numPr>
              <w:tabs>
                <w:tab w:val="num" w:pos="300"/>
              </w:tabs>
              <w:ind w:left="300" w:hanging="300"/>
            </w:pPr>
            <w:r w:rsidRPr="002A4054">
              <w:rPr>
                <w:b/>
              </w:rPr>
              <w:t>NR TELEFONU</w:t>
            </w:r>
            <w:r w:rsidRPr="002A4054">
              <w:t xml:space="preserve"> Wykonawcy do kontaktu z Zamawiającym</w:t>
            </w:r>
          </w:p>
        </w:tc>
        <w:tc>
          <w:tcPr>
            <w:tcW w:w="6002" w:type="dxa"/>
            <w:tcBorders>
              <w:left w:val="single" w:sz="12" w:space="0" w:color="auto"/>
              <w:bottom w:val="single" w:sz="12" w:space="0" w:color="auto"/>
              <w:right w:val="single" w:sz="12" w:space="0" w:color="auto"/>
            </w:tcBorders>
            <w:shd w:val="clear" w:color="auto" w:fill="auto"/>
            <w:vAlign w:val="bottom"/>
          </w:tcPr>
          <w:p w:rsidR="0087725B" w:rsidRPr="002A4054" w:rsidRDefault="0087725B" w:rsidP="008E4762">
            <w:pPr>
              <w:jc w:val="center"/>
            </w:pPr>
            <w:r w:rsidRPr="002A4054">
              <w:rPr>
                <w:b/>
              </w:rPr>
              <w:t>…………………………………………………………</w:t>
            </w:r>
          </w:p>
        </w:tc>
      </w:tr>
    </w:tbl>
    <w:p w:rsidR="0087725B" w:rsidRPr="002A4054" w:rsidRDefault="0087725B" w:rsidP="0087725B">
      <w:pPr>
        <w:rPr>
          <w:i/>
        </w:rPr>
      </w:pPr>
    </w:p>
    <w:p w:rsidR="0087725B" w:rsidRPr="002A4054" w:rsidRDefault="0087725B" w:rsidP="0087725B">
      <w:pPr>
        <w:ind w:left="300" w:hanging="300"/>
        <w:jc w:val="both"/>
      </w:pPr>
      <w:r w:rsidRPr="002A4054">
        <w:rPr>
          <w:b/>
        </w:rPr>
        <w:t>7</w:t>
      </w:r>
      <w:r w:rsidRPr="002A4054">
        <w:t>.   Oświadczamy, że wszelką korespondencję związaną z niniejszym postępowaniem należy kierować na: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8"/>
        <w:gridCol w:w="6002"/>
      </w:tblGrid>
      <w:tr w:rsidR="0087725B" w:rsidRPr="002A4054" w:rsidTr="008E4762">
        <w:trPr>
          <w:trHeight w:val="567"/>
        </w:trPr>
        <w:tc>
          <w:tcPr>
            <w:tcW w:w="3608" w:type="dxa"/>
            <w:tcBorders>
              <w:top w:val="single" w:sz="12" w:space="0" w:color="auto"/>
              <w:left w:val="single" w:sz="12" w:space="0" w:color="auto"/>
              <w:right w:val="single" w:sz="12" w:space="0" w:color="auto"/>
            </w:tcBorders>
            <w:shd w:val="clear" w:color="auto" w:fill="auto"/>
            <w:vAlign w:val="center"/>
          </w:tcPr>
          <w:p w:rsidR="0087725B" w:rsidRPr="002A4054" w:rsidRDefault="0087725B" w:rsidP="008E4762">
            <w:r w:rsidRPr="002A4054">
              <w:t xml:space="preserve">a) adres poczty elektronicznej </w:t>
            </w:r>
            <w:r w:rsidRPr="002A4054">
              <w:rPr>
                <w:b/>
              </w:rPr>
              <w:t>(email)</w:t>
            </w:r>
            <w:r w:rsidRPr="002A4054">
              <w:rPr>
                <w:b/>
                <w:color w:val="0000FF"/>
                <w:vertAlign w:val="superscript"/>
              </w:rPr>
              <w:t xml:space="preserve"> 2</w:t>
            </w:r>
          </w:p>
        </w:tc>
        <w:tc>
          <w:tcPr>
            <w:tcW w:w="6002" w:type="dxa"/>
            <w:tcBorders>
              <w:top w:val="single" w:sz="12" w:space="0" w:color="auto"/>
              <w:left w:val="single" w:sz="12" w:space="0" w:color="auto"/>
              <w:right w:val="single" w:sz="12" w:space="0" w:color="auto"/>
            </w:tcBorders>
            <w:shd w:val="clear" w:color="auto" w:fill="auto"/>
            <w:vAlign w:val="bottom"/>
          </w:tcPr>
          <w:p w:rsidR="0087725B" w:rsidRPr="002A4054" w:rsidRDefault="0087725B" w:rsidP="008E4762">
            <w:pPr>
              <w:jc w:val="center"/>
            </w:pPr>
            <w:r w:rsidRPr="002A4054">
              <w:rPr>
                <w:b/>
              </w:rPr>
              <w:t>…………………………………………………………</w:t>
            </w:r>
          </w:p>
        </w:tc>
      </w:tr>
      <w:tr w:rsidR="0087725B" w:rsidRPr="002A4054" w:rsidTr="008E4762">
        <w:trPr>
          <w:trHeight w:val="582"/>
        </w:trPr>
        <w:tc>
          <w:tcPr>
            <w:tcW w:w="3608" w:type="dxa"/>
            <w:tcBorders>
              <w:left w:val="single" w:sz="12" w:space="0" w:color="auto"/>
              <w:bottom w:val="single" w:sz="12" w:space="0" w:color="auto"/>
              <w:right w:val="single" w:sz="12" w:space="0" w:color="auto"/>
            </w:tcBorders>
            <w:shd w:val="clear" w:color="auto" w:fill="auto"/>
            <w:vAlign w:val="center"/>
          </w:tcPr>
          <w:p w:rsidR="0087725B" w:rsidRPr="002A4054" w:rsidRDefault="0087725B" w:rsidP="008E4762">
            <w:r w:rsidRPr="002A4054">
              <w:t xml:space="preserve">b) numer </w:t>
            </w:r>
            <w:r w:rsidRPr="002A4054">
              <w:rPr>
                <w:b/>
              </w:rPr>
              <w:t>faksu</w:t>
            </w:r>
            <w:r w:rsidRPr="002A4054">
              <w:rPr>
                <w:b/>
                <w:color w:val="0000FF"/>
                <w:vertAlign w:val="superscript"/>
              </w:rPr>
              <w:t xml:space="preserve"> 2</w:t>
            </w:r>
          </w:p>
        </w:tc>
        <w:tc>
          <w:tcPr>
            <w:tcW w:w="6000" w:type="dxa"/>
            <w:tcBorders>
              <w:left w:val="single" w:sz="12" w:space="0" w:color="auto"/>
              <w:bottom w:val="single" w:sz="12" w:space="0" w:color="auto"/>
              <w:right w:val="single" w:sz="12" w:space="0" w:color="auto"/>
            </w:tcBorders>
            <w:shd w:val="clear" w:color="auto" w:fill="auto"/>
            <w:vAlign w:val="bottom"/>
          </w:tcPr>
          <w:p w:rsidR="0087725B" w:rsidRPr="002A4054" w:rsidRDefault="0087725B" w:rsidP="008E4762">
            <w:pPr>
              <w:jc w:val="center"/>
            </w:pPr>
            <w:r w:rsidRPr="002A4054">
              <w:rPr>
                <w:b/>
              </w:rPr>
              <w:t>…………………………………………………………</w:t>
            </w:r>
          </w:p>
        </w:tc>
      </w:tr>
    </w:tbl>
    <w:p w:rsidR="0087725B" w:rsidRPr="002A4054" w:rsidRDefault="0087725B" w:rsidP="0087725B">
      <w:pPr>
        <w:rPr>
          <w:b/>
        </w:rPr>
      </w:pPr>
    </w:p>
    <w:p w:rsidR="0087725B" w:rsidRPr="002A4054" w:rsidRDefault="0087725B" w:rsidP="0087725B">
      <w:pPr>
        <w:pStyle w:val="Teksttreci0"/>
        <w:shd w:val="clear" w:color="auto" w:fill="auto"/>
        <w:tabs>
          <w:tab w:val="left" w:pos="1080"/>
        </w:tabs>
        <w:spacing w:before="0" w:line="269" w:lineRule="exact"/>
        <w:ind w:right="40" w:firstLine="0"/>
        <w:jc w:val="center"/>
        <w:rPr>
          <w:rFonts w:ascii="Times New Roman" w:hAnsi="Times New Roman" w:cs="Times New Roman"/>
          <w:b/>
          <w:sz w:val="24"/>
          <w:szCs w:val="24"/>
        </w:rPr>
      </w:pP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p>
    <w:p w:rsidR="0087725B" w:rsidRDefault="005B7398" w:rsidP="005B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r>
        <w:t xml:space="preserve">                     </w:t>
      </w:r>
    </w:p>
    <w:p w:rsidR="0087725B" w:rsidRPr="005B7398" w:rsidRDefault="0087725B" w:rsidP="005B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r w:rsidRPr="002A4054">
        <w:t xml:space="preserve">         Zamawiający:</w:t>
      </w:r>
      <w:r w:rsidR="002A0B16">
        <w:t xml:space="preserve"> </w:t>
      </w:r>
      <w:r w:rsidRPr="002A4054">
        <w:rPr>
          <w:b/>
          <w:bCs/>
        </w:rPr>
        <w:t>Powiat Wołomiński</w:t>
      </w:r>
    </w:p>
    <w:p w:rsidR="0087725B" w:rsidRPr="002A4054" w:rsidRDefault="0087725B" w:rsidP="0087725B">
      <w:pPr>
        <w:pStyle w:val="Zwykytek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30"/>
        <w:jc w:val="both"/>
        <w:rPr>
          <w:rFonts w:ascii="Times New Roman" w:hAnsi="Times New Roman"/>
          <w:b/>
          <w:bCs/>
          <w:sz w:val="24"/>
          <w:szCs w:val="24"/>
        </w:rPr>
      </w:pPr>
      <w:r w:rsidRPr="002A4054">
        <w:rPr>
          <w:rFonts w:ascii="Times New Roman" w:hAnsi="Times New Roman"/>
          <w:b/>
          <w:bCs/>
          <w:sz w:val="24"/>
          <w:szCs w:val="24"/>
        </w:rPr>
        <w:t>ul. Prądzyńskiego 3</w:t>
      </w:r>
    </w:p>
    <w:p w:rsidR="0087725B" w:rsidRPr="002A4054" w:rsidRDefault="0087725B" w:rsidP="0087725B">
      <w:pPr>
        <w:pStyle w:val="Zwykytek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30"/>
        <w:jc w:val="both"/>
        <w:rPr>
          <w:rFonts w:ascii="Times New Roman" w:hAnsi="Times New Roman"/>
          <w:b/>
          <w:bCs/>
          <w:sz w:val="24"/>
          <w:szCs w:val="24"/>
        </w:rPr>
      </w:pPr>
      <w:r w:rsidRPr="002A4054">
        <w:rPr>
          <w:rFonts w:ascii="Times New Roman" w:hAnsi="Times New Roman"/>
          <w:b/>
          <w:bCs/>
          <w:sz w:val="24"/>
          <w:szCs w:val="24"/>
        </w:rPr>
        <w:t>05-200 Wołomin</w:t>
      </w:r>
    </w:p>
    <w:p w:rsidR="0087725B" w:rsidRPr="002A4054" w:rsidRDefault="0087725B" w:rsidP="0087725B">
      <w:pPr>
        <w:jc w:val="both"/>
      </w:pPr>
      <w:r w:rsidRPr="002A4054">
        <w:t xml:space="preserve">Nawiązując do zaproszenia wzięcia udziału w postępowaniu o zamówienie  na podstawie art. 4 pkt. 8 ustawy z dnia 29 stycznia 2004 r. Prawo Zamówień Publicznych, (tj. Dz. U. z 2015 r., poz. 2164 z </w:t>
      </w:r>
      <w:proofErr w:type="spellStart"/>
      <w:r w:rsidRPr="002A4054">
        <w:t>późn</w:t>
      </w:r>
      <w:proofErr w:type="spellEnd"/>
      <w:r w:rsidRPr="002A4054">
        <w:t xml:space="preserve">. zm.) </w:t>
      </w:r>
    </w:p>
    <w:p w:rsidR="0087725B" w:rsidRPr="002A4054" w:rsidRDefault="006234D0" w:rsidP="0087725B">
      <w:pPr>
        <w:jc w:val="both"/>
      </w:pPr>
      <w:r w:rsidRPr="006234D0">
        <w:rPr>
          <w:b/>
          <w:noProof/>
        </w:rPr>
        <w:pict>
          <v:shapetype id="_x0000_t202" coordsize="21600,21600" o:spt="202" path="m,l,21600r21600,l21600,xe">
            <v:stroke joinstyle="miter"/>
            <v:path gradientshapeok="t" o:connecttype="rect"/>
          </v:shapetype>
          <v:shape id="_x0000_s1027" type="#_x0000_t202" style="position:absolute;left:0;text-align:left;margin-left:1.75pt;margin-top:6.65pt;width:487.65pt;height:50.95pt;z-index:251661312;mso-width-relative:margin;mso-height-relative:margin">
            <v:textbox>
              <w:txbxContent>
                <w:p w:rsidR="0087725B" w:rsidRDefault="0087725B" w:rsidP="0087725B">
                  <w:pPr>
                    <w:rPr>
                      <w:b/>
                    </w:rPr>
                  </w:pPr>
                  <w:r>
                    <w:rPr>
                      <w:b/>
                    </w:rPr>
                    <w:t>Wykonanie ścieku przy krawężnikowego z kostki brukowej i opornika drogowego .Droga powiatowa nr 4311W Stary Kraszew-Rasztów  na  długości  600 mb i droga powiatowa nr 4337W Dobczyn na długości  700 mb .</w:t>
                  </w:r>
                </w:p>
                <w:p w:rsidR="0087725B" w:rsidRPr="003F1F3A" w:rsidRDefault="0087725B" w:rsidP="0087725B">
                  <w:pPr>
                    <w:rPr>
                      <w:szCs w:val="20"/>
                    </w:rPr>
                  </w:pPr>
                </w:p>
              </w:txbxContent>
            </v:textbox>
          </v:shape>
        </w:pict>
      </w:r>
    </w:p>
    <w:p w:rsidR="0087725B" w:rsidRPr="002A4054" w:rsidRDefault="0087725B" w:rsidP="0087725B">
      <w:pPr>
        <w:pStyle w:val="Zwykytekst1"/>
        <w:spacing w:line="360" w:lineRule="auto"/>
        <w:jc w:val="both"/>
        <w:rPr>
          <w:rFonts w:ascii="Times New Roman" w:hAnsi="Times New Roman"/>
          <w:bCs/>
          <w:color w:val="000000"/>
          <w:sz w:val="24"/>
          <w:szCs w:val="24"/>
        </w:rPr>
      </w:pPr>
    </w:p>
    <w:p w:rsidR="0087725B" w:rsidRPr="002A4054" w:rsidRDefault="0087725B" w:rsidP="0087725B">
      <w:pPr>
        <w:pStyle w:val="Zwykytekst1"/>
        <w:spacing w:line="360" w:lineRule="auto"/>
        <w:jc w:val="both"/>
        <w:rPr>
          <w:rFonts w:ascii="Times New Roman" w:hAnsi="Times New Roman"/>
          <w:bCs/>
          <w:color w:val="000000"/>
          <w:sz w:val="24"/>
          <w:szCs w:val="24"/>
        </w:rPr>
      </w:pPr>
    </w:p>
    <w:p w:rsidR="0087725B" w:rsidRPr="002A4054" w:rsidRDefault="005B7398" w:rsidP="0087725B">
      <w:pPr>
        <w:pStyle w:val="Tekstpodstawowy"/>
        <w:spacing w:line="240" w:lineRule="auto"/>
        <w:rPr>
          <w:szCs w:val="24"/>
        </w:rPr>
      </w:pPr>
      <w:r>
        <w:rPr>
          <w:bCs/>
          <w:color w:val="000000"/>
          <w:szCs w:val="24"/>
          <w:lang w:eastAsia="pl-PL"/>
        </w:rPr>
        <w:t xml:space="preserve">                         </w:t>
      </w:r>
      <w:r w:rsidR="0087725B" w:rsidRPr="002A4054">
        <w:rPr>
          <w:szCs w:val="24"/>
        </w:rPr>
        <w:t>Szczegółowy opis przedmiotu zamówienia:</w:t>
      </w:r>
    </w:p>
    <w:p w:rsidR="0087725B" w:rsidRPr="002A4054" w:rsidRDefault="0087725B" w:rsidP="0087725B">
      <w:pPr>
        <w:rPr>
          <w:b/>
        </w:rPr>
      </w:pPr>
      <w:r w:rsidRPr="002A4054">
        <w:t>-Wyznaczenie trasy i punktów wysokościowych ustawienia ścieku i opornika.</w:t>
      </w:r>
    </w:p>
    <w:p w:rsidR="0087725B" w:rsidRPr="002A4054" w:rsidRDefault="0087725B" w:rsidP="0087725B">
      <w:r>
        <w:t>-</w:t>
      </w:r>
      <w:r w:rsidRPr="002A4054">
        <w:t>Cięcie piłą nawierzchni bitumicznej i podbudowy.</w:t>
      </w:r>
    </w:p>
    <w:p w:rsidR="0087725B" w:rsidRPr="002A4054" w:rsidRDefault="0087725B" w:rsidP="0087725B">
      <w:r w:rsidRPr="002A4054">
        <w:t>-Rozbiórka istniejącej konstrukcji nawierzchni, podbudowy i wykonanie koryta z profilowaniem i zagęszczaniem podłoża  oraz warstwy odsączającej z piasku pod opornik i ściek.</w:t>
      </w:r>
    </w:p>
    <w:p w:rsidR="0087725B" w:rsidRPr="002A4054" w:rsidRDefault="0087725B" w:rsidP="0087725B">
      <w:r w:rsidRPr="002A4054">
        <w:t>-Wykonanie ścieku przy krawężnikowego z trzech rzędów kostki na ławie betonowej  grubości 20cm.</w:t>
      </w:r>
    </w:p>
    <w:p w:rsidR="0087725B" w:rsidRPr="002A4054" w:rsidRDefault="0087725B" w:rsidP="0087725B">
      <w:r w:rsidRPr="002A4054">
        <w:lastRenderedPageBreak/>
        <w:t>-Ustawienie opornika betonowego 12x25 położonego na ławie betonowej z oporem z betonu grubości  20cm.</w:t>
      </w:r>
    </w:p>
    <w:p w:rsidR="0087725B" w:rsidRDefault="0087725B" w:rsidP="0087725B">
      <w:r w:rsidRPr="002A4054">
        <w:t>-Wykonanie zabezpieczenia przed zniszczeniem  wykonanego ścieku i opornika od strony nawierzchni bitumicznej przez wykonanie opaski z mieszanki mineralno asfaltowej lub inny sposób uzgodniony z przedstawicielem Zamawiającego.</w:t>
      </w:r>
    </w:p>
    <w:p w:rsidR="0087725B" w:rsidRPr="002A4054" w:rsidRDefault="0087725B" w:rsidP="0087725B">
      <w:r>
        <w:t>-</w:t>
      </w:r>
      <w:r w:rsidRPr="009913C7">
        <w:t>Regulacja wysokości posadowienia kratek  wpustów ulicznych kanalizacji deszczowej do poziomu wykonywanego ścieku</w:t>
      </w:r>
      <w:r>
        <w:t xml:space="preserve"> sztuk około 14</w:t>
      </w:r>
      <w:r w:rsidRPr="009913C7">
        <w:t>.</w:t>
      </w:r>
    </w:p>
    <w:p w:rsidR="0087725B" w:rsidRPr="002A4054" w:rsidRDefault="0087725B" w:rsidP="0087725B">
      <w:r w:rsidRPr="002A4054">
        <w:t xml:space="preserve">-Umocnienie pobocza przy oporniku przez wyprofilowanie i zagęszczeni podłoża i wykonanie opaski umacniającej opornik szerokości 50cm grubości 10-15cm z destruktu lub kruszywa, ze spadkiem 4% od nawierzchni bitumicznej w kierunku rowu. </w:t>
      </w:r>
    </w:p>
    <w:p w:rsidR="0087725B" w:rsidRPr="002A4054" w:rsidRDefault="0087725B" w:rsidP="0087725B">
      <w:r w:rsidRPr="002A4054">
        <w:t>-Uporządkowanie terenu, wywiezienie materiałów z  rozbiórki innych odpadów powstałych przy realizacji robot miejsce według uznania Wykonawcy.</w:t>
      </w:r>
    </w:p>
    <w:p w:rsidR="0087725B" w:rsidRPr="002A4054" w:rsidRDefault="0087725B" w:rsidP="0087725B">
      <w:r w:rsidRPr="002A4054">
        <w:t>-Opracowanie uzgodnienie i wprowadzenie czasowej organizacji ruch na czas wykonywania prac.</w:t>
      </w:r>
    </w:p>
    <w:p w:rsidR="0087725B" w:rsidRDefault="0087725B" w:rsidP="0087725B">
      <w:pPr>
        <w:widowControl w:val="0"/>
        <w:spacing w:after="120"/>
        <w:jc w:val="both"/>
        <w:rPr>
          <w:bCs/>
        </w:rPr>
      </w:pPr>
      <w:r w:rsidRPr="002A4054">
        <w:rPr>
          <w:bCs/>
        </w:rPr>
        <w:t xml:space="preserve">Zaleca się, aby wykonawca przed przystąpieniem do wyceny robót dokonał wizji lokalnej w terenie objętym przedmiotem zamówienia, a także zapoznał się z istotnymi postanowieniami umowy, w celu uniknięcia nieprawidłowości w wycenie. </w:t>
      </w:r>
    </w:p>
    <w:p w:rsidR="0087725B" w:rsidRPr="002A4054" w:rsidRDefault="005B7398" w:rsidP="0087725B">
      <w:pPr>
        <w:widowControl w:val="0"/>
        <w:spacing w:after="120"/>
        <w:jc w:val="both"/>
        <w:rPr>
          <w:bCs/>
        </w:rPr>
      </w:pPr>
      <w:r>
        <w:rPr>
          <w:bCs/>
        </w:rPr>
        <w:t>kosztorys</w:t>
      </w:r>
    </w:p>
    <w:tbl>
      <w:tblPr>
        <w:tblStyle w:val="Tabela-Siatka"/>
        <w:tblpPr w:leftFromText="141" w:rightFromText="141" w:vertAnchor="text" w:tblpXSpec="right" w:tblpY="1"/>
        <w:tblOverlap w:val="never"/>
        <w:tblW w:w="9288" w:type="dxa"/>
        <w:tblLook w:val="04A0"/>
      </w:tblPr>
      <w:tblGrid>
        <w:gridCol w:w="603"/>
        <w:gridCol w:w="3104"/>
        <w:gridCol w:w="1163"/>
        <w:gridCol w:w="8"/>
        <w:gridCol w:w="988"/>
        <w:gridCol w:w="1896"/>
        <w:gridCol w:w="1896"/>
      </w:tblGrid>
      <w:tr w:rsidR="0087725B" w:rsidRPr="002A4054" w:rsidTr="008E4762">
        <w:tc>
          <w:tcPr>
            <w:tcW w:w="571" w:type="dxa"/>
          </w:tcPr>
          <w:p w:rsidR="0087725B" w:rsidRPr="002A4054" w:rsidRDefault="0087725B" w:rsidP="008E4762">
            <w:pPr>
              <w:rPr>
                <w:sz w:val="24"/>
                <w:szCs w:val="24"/>
              </w:rPr>
            </w:pPr>
            <w:r w:rsidRPr="002A4054">
              <w:rPr>
                <w:sz w:val="24"/>
                <w:szCs w:val="24"/>
              </w:rPr>
              <w:t>L.p.</w:t>
            </w:r>
          </w:p>
        </w:tc>
        <w:tc>
          <w:tcPr>
            <w:tcW w:w="2939" w:type="dxa"/>
          </w:tcPr>
          <w:p w:rsidR="0087725B" w:rsidRPr="002A4054" w:rsidRDefault="0087725B" w:rsidP="008E4762">
            <w:pPr>
              <w:rPr>
                <w:sz w:val="24"/>
                <w:szCs w:val="24"/>
              </w:rPr>
            </w:pPr>
            <w:r w:rsidRPr="002A4054">
              <w:rPr>
                <w:sz w:val="24"/>
                <w:szCs w:val="24"/>
              </w:rPr>
              <w:t>Rodzaj robót</w:t>
            </w:r>
          </w:p>
        </w:tc>
        <w:tc>
          <w:tcPr>
            <w:tcW w:w="1149" w:type="dxa"/>
          </w:tcPr>
          <w:p w:rsidR="0087725B" w:rsidRPr="002A4054" w:rsidRDefault="0087725B" w:rsidP="008E4762">
            <w:pPr>
              <w:rPr>
                <w:sz w:val="24"/>
                <w:szCs w:val="24"/>
              </w:rPr>
            </w:pPr>
            <w:r w:rsidRPr="002A4054">
              <w:rPr>
                <w:sz w:val="24"/>
                <w:szCs w:val="24"/>
              </w:rPr>
              <w:t>Jednostka</w:t>
            </w:r>
          </w:p>
        </w:tc>
        <w:tc>
          <w:tcPr>
            <w:tcW w:w="1117" w:type="dxa"/>
            <w:gridSpan w:val="2"/>
          </w:tcPr>
          <w:p w:rsidR="0087725B" w:rsidRPr="002A4054" w:rsidRDefault="0087725B" w:rsidP="008E4762">
            <w:pPr>
              <w:rPr>
                <w:sz w:val="24"/>
                <w:szCs w:val="24"/>
              </w:rPr>
            </w:pPr>
            <w:r w:rsidRPr="002A4054">
              <w:rPr>
                <w:sz w:val="24"/>
                <w:szCs w:val="24"/>
              </w:rPr>
              <w:t>Ilość</w:t>
            </w:r>
          </w:p>
        </w:tc>
        <w:tc>
          <w:tcPr>
            <w:tcW w:w="1756" w:type="dxa"/>
          </w:tcPr>
          <w:p w:rsidR="0087725B" w:rsidRPr="002A4054" w:rsidRDefault="0087725B" w:rsidP="008E4762">
            <w:pPr>
              <w:rPr>
                <w:sz w:val="24"/>
                <w:szCs w:val="24"/>
              </w:rPr>
            </w:pPr>
            <w:r w:rsidRPr="002A4054">
              <w:rPr>
                <w:sz w:val="24"/>
                <w:szCs w:val="24"/>
              </w:rPr>
              <w:t>Cena jedn. PLN netto</w:t>
            </w:r>
          </w:p>
        </w:tc>
        <w:tc>
          <w:tcPr>
            <w:tcW w:w="1756" w:type="dxa"/>
          </w:tcPr>
          <w:p w:rsidR="0087725B" w:rsidRPr="002A4054" w:rsidRDefault="0087725B" w:rsidP="008E4762">
            <w:pPr>
              <w:rPr>
                <w:sz w:val="24"/>
                <w:szCs w:val="24"/>
              </w:rPr>
            </w:pPr>
            <w:r w:rsidRPr="002A4054">
              <w:rPr>
                <w:sz w:val="24"/>
                <w:szCs w:val="24"/>
              </w:rPr>
              <w:t>Wartość</w:t>
            </w:r>
          </w:p>
          <w:p w:rsidR="0087725B" w:rsidRPr="002A4054" w:rsidRDefault="0087725B" w:rsidP="008E4762">
            <w:pPr>
              <w:rPr>
                <w:sz w:val="24"/>
                <w:szCs w:val="24"/>
              </w:rPr>
            </w:pPr>
            <w:r w:rsidRPr="002A4054">
              <w:rPr>
                <w:sz w:val="24"/>
                <w:szCs w:val="24"/>
              </w:rPr>
              <w:t>PLN netto</w:t>
            </w:r>
          </w:p>
        </w:tc>
      </w:tr>
      <w:tr w:rsidR="0087725B" w:rsidRPr="002A4054" w:rsidTr="008E4762">
        <w:tc>
          <w:tcPr>
            <w:tcW w:w="571" w:type="dxa"/>
          </w:tcPr>
          <w:p w:rsidR="0087725B" w:rsidRPr="002A4054" w:rsidRDefault="0087725B" w:rsidP="008E4762">
            <w:pPr>
              <w:rPr>
                <w:sz w:val="24"/>
                <w:szCs w:val="24"/>
              </w:rPr>
            </w:pPr>
            <w:r w:rsidRPr="002A4054">
              <w:rPr>
                <w:sz w:val="24"/>
                <w:szCs w:val="24"/>
              </w:rPr>
              <w:t>1.</w:t>
            </w:r>
          </w:p>
        </w:tc>
        <w:tc>
          <w:tcPr>
            <w:tcW w:w="2939" w:type="dxa"/>
          </w:tcPr>
          <w:p w:rsidR="0087725B" w:rsidRPr="002A4054" w:rsidRDefault="0087725B" w:rsidP="008E4762">
            <w:pPr>
              <w:rPr>
                <w:sz w:val="24"/>
                <w:szCs w:val="24"/>
              </w:rPr>
            </w:pPr>
            <w:r w:rsidRPr="002A4054">
              <w:rPr>
                <w:sz w:val="24"/>
                <w:szCs w:val="24"/>
              </w:rPr>
              <w:t>Pomiary geodezyjne .</w:t>
            </w:r>
          </w:p>
        </w:tc>
        <w:tc>
          <w:tcPr>
            <w:tcW w:w="1149" w:type="dxa"/>
          </w:tcPr>
          <w:p w:rsidR="0087725B" w:rsidRPr="002A4054" w:rsidRDefault="0087725B" w:rsidP="008E4762">
            <w:pPr>
              <w:rPr>
                <w:sz w:val="24"/>
                <w:szCs w:val="24"/>
              </w:rPr>
            </w:pPr>
            <w:r w:rsidRPr="002A4054">
              <w:rPr>
                <w:sz w:val="24"/>
                <w:szCs w:val="24"/>
              </w:rPr>
              <w:t>mb</w:t>
            </w:r>
          </w:p>
        </w:tc>
        <w:tc>
          <w:tcPr>
            <w:tcW w:w="1117" w:type="dxa"/>
            <w:gridSpan w:val="2"/>
          </w:tcPr>
          <w:p w:rsidR="0087725B" w:rsidRPr="002A4054" w:rsidRDefault="0087725B" w:rsidP="008E4762">
            <w:pPr>
              <w:rPr>
                <w:sz w:val="24"/>
                <w:szCs w:val="24"/>
              </w:rPr>
            </w:pPr>
            <w:r w:rsidRPr="002A4054">
              <w:rPr>
                <w:sz w:val="24"/>
                <w:szCs w:val="24"/>
              </w:rPr>
              <w:t>2600,00</w:t>
            </w:r>
          </w:p>
        </w:tc>
        <w:tc>
          <w:tcPr>
            <w:tcW w:w="3512" w:type="dxa"/>
            <w:gridSpan w:val="2"/>
            <w:tcBorders>
              <w:bottom w:val="nil"/>
            </w:tcBorders>
          </w:tcPr>
          <w:p w:rsidR="0087725B" w:rsidRPr="002A4054" w:rsidRDefault="0087725B" w:rsidP="008E4762">
            <w:pPr>
              <w:rPr>
                <w:sz w:val="24"/>
                <w:szCs w:val="24"/>
              </w:rPr>
            </w:pPr>
          </w:p>
        </w:tc>
      </w:tr>
      <w:tr w:rsidR="0087725B" w:rsidRPr="002A4054" w:rsidTr="008E4762">
        <w:tc>
          <w:tcPr>
            <w:tcW w:w="571" w:type="dxa"/>
          </w:tcPr>
          <w:p w:rsidR="0087725B" w:rsidRPr="002A4054" w:rsidRDefault="0087725B" w:rsidP="008E4762">
            <w:pPr>
              <w:rPr>
                <w:sz w:val="24"/>
                <w:szCs w:val="24"/>
              </w:rPr>
            </w:pPr>
            <w:r w:rsidRPr="002A4054">
              <w:rPr>
                <w:sz w:val="24"/>
                <w:szCs w:val="24"/>
              </w:rPr>
              <w:t>2.</w:t>
            </w:r>
          </w:p>
        </w:tc>
        <w:tc>
          <w:tcPr>
            <w:tcW w:w="2939" w:type="dxa"/>
          </w:tcPr>
          <w:p w:rsidR="0087725B" w:rsidRPr="002A4054" w:rsidRDefault="0087725B" w:rsidP="008E4762">
            <w:pPr>
              <w:rPr>
                <w:sz w:val="24"/>
                <w:szCs w:val="24"/>
              </w:rPr>
            </w:pPr>
            <w:r w:rsidRPr="002A4054">
              <w:rPr>
                <w:sz w:val="24"/>
                <w:szCs w:val="24"/>
              </w:rPr>
              <w:t>Roboty przygotowawcze, rozbiórkowe , porządkowe i transport materiałów.</w:t>
            </w:r>
          </w:p>
        </w:tc>
        <w:tc>
          <w:tcPr>
            <w:tcW w:w="1149" w:type="dxa"/>
          </w:tcPr>
          <w:p w:rsidR="0087725B" w:rsidRPr="002A4054" w:rsidRDefault="0087725B" w:rsidP="008E4762">
            <w:pPr>
              <w:rPr>
                <w:sz w:val="24"/>
                <w:szCs w:val="24"/>
              </w:rPr>
            </w:pPr>
            <w:r w:rsidRPr="002A4054">
              <w:rPr>
                <w:sz w:val="24"/>
                <w:szCs w:val="24"/>
              </w:rPr>
              <w:t>mb</w:t>
            </w:r>
          </w:p>
        </w:tc>
        <w:tc>
          <w:tcPr>
            <w:tcW w:w="1117" w:type="dxa"/>
            <w:gridSpan w:val="2"/>
          </w:tcPr>
          <w:p w:rsidR="0087725B" w:rsidRPr="002A4054" w:rsidRDefault="0087725B" w:rsidP="008E4762">
            <w:pPr>
              <w:rPr>
                <w:sz w:val="24"/>
                <w:szCs w:val="24"/>
              </w:rPr>
            </w:pPr>
            <w:r w:rsidRPr="002A4054">
              <w:rPr>
                <w:sz w:val="24"/>
                <w:szCs w:val="24"/>
              </w:rPr>
              <w:t>2600,00</w:t>
            </w:r>
          </w:p>
        </w:tc>
        <w:tc>
          <w:tcPr>
            <w:tcW w:w="3512" w:type="dxa"/>
            <w:gridSpan w:val="2"/>
            <w:tcBorders>
              <w:top w:val="nil"/>
              <w:bottom w:val="nil"/>
            </w:tcBorders>
          </w:tcPr>
          <w:p w:rsidR="0087725B" w:rsidRPr="002A4054" w:rsidRDefault="0087725B" w:rsidP="008E4762">
            <w:pPr>
              <w:rPr>
                <w:sz w:val="24"/>
                <w:szCs w:val="24"/>
              </w:rPr>
            </w:pPr>
            <w:r w:rsidRPr="002A4054">
              <w:rPr>
                <w:sz w:val="24"/>
                <w:szCs w:val="24"/>
              </w:rPr>
              <w:t xml:space="preserve"> Wartość poz. 1,2 i 3 uwzględnić  w pozycjach 4 i 5</w:t>
            </w:r>
          </w:p>
        </w:tc>
      </w:tr>
      <w:tr w:rsidR="0087725B" w:rsidRPr="002A4054" w:rsidTr="008E4762">
        <w:tc>
          <w:tcPr>
            <w:tcW w:w="571" w:type="dxa"/>
          </w:tcPr>
          <w:p w:rsidR="0087725B" w:rsidRPr="002A4054" w:rsidRDefault="0087725B" w:rsidP="008E4762">
            <w:pPr>
              <w:rPr>
                <w:sz w:val="24"/>
                <w:szCs w:val="24"/>
              </w:rPr>
            </w:pPr>
            <w:r w:rsidRPr="002A4054">
              <w:rPr>
                <w:sz w:val="24"/>
                <w:szCs w:val="24"/>
              </w:rPr>
              <w:t>3.</w:t>
            </w:r>
          </w:p>
        </w:tc>
        <w:tc>
          <w:tcPr>
            <w:tcW w:w="2939" w:type="dxa"/>
          </w:tcPr>
          <w:p w:rsidR="0087725B" w:rsidRPr="002A4054" w:rsidRDefault="0087725B" w:rsidP="008E4762">
            <w:pPr>
              <w:rPr>
                <w:sz w:val="24"/>
                <w:szCs w:val="24"/>
              </w:rPr>
            </w:pPr>
            <w:r w:rsidRPr="002A4054">
              <w:rPr>
                <w:sz w:val="24"/>
                <w:szCs w:val="24"/>
              </w:rPr>
              <w:t>Czasowa organizacja ruchu na czas budowy</w:t>
            </w:r>
          </w:p>
        </w:tc>
        <w:tc>
          <w:tcPr>
            <w:tcW w:w="1149" w:type="dxa"/>
          </w:tcPr>
          <w:p w:rsidR="0087725B" w:rsidRPr="002A4054" w:rsidRDefault="0087725B" w:rsidP="008E4762">
            <w:pPr>
              <w:rPr>
                <w:sz w:val="24"/>
                <w:szCs w:val="24"/>
              </w:rPr>
            </w:pPr>
            <w:proofErr w:type="spellStart"/>
            <w:r w:rsidRPr="002A4054">
              <w:rPr>
                <w:sz w:val="24"/>
                <w:szCs w:val="24"/>
              </w:rPr>
              <w:t>Kpl</w:t>
            </w:r>
            <w:proofErr w:type="spellEnd"/>
            <w:r w:rsidRPr="002A4054">
              <w:rPr>
                <w:sz w:val="24"/>
                <w:szCs w:val="24"/>
              </w:rPr>
              <w:t>.</w:t>
            </w:r>
          </w:p>
        </w:tc>
        <w:tc>
          <w:tcPr>
            <w:tcW w:w="1117" w:type="dxa"/>
            <w:gridSpan w:val="2"/>
          </w:tcPr>
          <w:p w:rsidR="0087725B" w:rsidRPr="002A4054" w:rsidRDefault="0087725B" w:rsidP="008E4762">
            <w:pPr>
              <w:rPr>
                <w:sz w:val="24"/>
                <w:szCs w:val="24"/>
              </w:rPr>
            </w:pPr>
            <w:r w:rsidRPr="002A4054">
              <w:rPr>
                <w:sz w:val="24"/>
                <w:szCs w:val="24"/>
              </w:rPr>
              <w:t>1,00</w:t>
            </w:r>
          </w:p>
        </w:tc>
        <w:tc>
          <w:tcPr>
            <w:tcW w:w="3512" w:type="dxa"/>
            <w:gridSpan w:val="2"/>
            <w:tcBorders>
              <w:top w:val="nil"/>
            </w:tcBorders>
          </w:tcPr>
          <w:p w:rsidR="0087725B" w:rsidRPr="002A4054" w:rsidRDefault="0087725B" w:rsidP="008E4762">
            <w:pPr>
              <w:rPr>
                <w:sz w:val="24"/>
                <w:szCs w:val="24"/>
              </w:rPr>
            </w:pPr>
          </w:p>
        </w:tc>
      </w:tr>
      <w:tr w:rsidR="0087725B" w:rsidRPr="002A4054" w:rsidTr="008E4762">
        <w:tc>
          <w:tcPr>
            <w:tcW w:w="571" w:type="dxa"/>
          </w:tcPr>
          <w:p w:rsidR="0087725B" w:rsidRPr="002A4054" w:rsidRDefault="0087725B" w:rsidP="008E4762">
            <w:pPr>
              <w:rPr>
                <w:sz w:val="24"/>
                <w:szCs w:val="24"/>
              </w:rPr>
            </w:pPr>
            <w:r w:rsidRPr="002A4054">
              <w:rPr>
                <w:sz w:val="24"/>
                <w:szCs w:val="24"/>
              </w:rPr>
              <w:t>4.</w:t>
            </w:r>
          </w:p>
        </w:tc>
        <w:tc>
          <w:tcPr>
            <w:tcW w:w="2939" w:type="dxa"/>
          </w:tcPr>
          <w:p w:rsidR="0087725B" w:rsidRPr="002A4054" w:rsidRDefault="0087725B" w:rsidP="008E4762">
            <w:pPr>
              <w:rPr>
                <w:sz w:val="24"/>
                <w:szCs w:val="24"/>
              </w:rPr>
            </w:pPr>
            <w:r w:rsidRPr="002A4054">
              <w:rPr>
                <w:sz w:val="24"/>
                <w:szCs w:val="24"/>
              </w:rPr>
              <w:t>Ustawienie opornika betonowego 12x25 położonego na ławie betonowej z oporem   gr.20cm</w:t>
            </w:r>
          </w:p>
        </w:tc>
        <w:tc>
          <w:tcPr>
            <w:tcW w:w="1149" w:type="dxa"/>
          </w:tcPr>
          <w:p w:rsidR="0087725B" w:rsidRPr="002A4054" w:rsidRDefault="0087725B" w:rsidP="008E4762">
            <w:pPr>
              <w:rPr>
                <w:sz w:val="24"/>
                <w:szCs w:val="24"/>
              </w:rPr>
            </w:pPr>
            <w:r w:rsidRPr="002A4054">
              <w:rPr>
                <w:sz w:val="24"/>
                <w:szCs w:val="24"/>
              </w:rPr>
              <w:t>mb</w:t>
            </w:r>
          </w:p>
        </w:tc>
        <w:tc>
          <w:tcPr>
            <w:tcW w:w="1117" w:type="dxa"/>
            <w:gridSpan w:val="2"/>
          </w:tcPr>
          <w:p w:rsidR="0087725B" w:rsidRPr="002A4054" w:rsidRDefault="0087725B" w:rsidP="008E4762">
            <w:pPr>
              <w:rPr>
                <w:sz w:val="24"/>
                <w:szCs w:val="24"/>
              </w:rPr>
            </w:pPr>
            <w:r w:rsidRPr="002A4054">
              <w:rPr>
                <w:sz w:val="24"/>
                <w:szCs w:val="24"/>
              </w:rPr>
              <w:t>1300,00</w:t>
            </w:r>
          </w:p>
        </w:tc>
        <w:tc>
          <w:tcPr>
            <w:tcW w:w="1756" w:type="dxa"/>
          </w:tcPr>
          <w:p w:rsidR="0087725B" w:rsidRPr="002A4054" w:rsidRDefault="0087725B" w:rsidP="008E4762">
            <w:pPr>
              <w:rPr>
                <w:sz w:val="24"/>
                <w:szCs w:val="24"/>
              </w:rPr>
            </w:pPr>
          </w:p>
          <w:p w:rsidR="0087725B" w:rsidRPr="002A4054" w:rsidRDefault="0087725B" w:rsidP="008E4762">
            <w:pPr>
              <w:rPr>
                <w:sz w:val="24"/>
                <w:szCs w:val="24"/>
              </w:rPr>
            </w:pPr>
          </w:p>
          <w:p w:rsidR="0087725B" w:rsidRPr="002A4054" w:rsidRDefault="0087725B" w:rsidP="008E4762">
            <w:pPr>
              <w:rPr>
                <w:sz w:val="24"/>
                <w:szCs w:val="24"/>
              </w:rPr>
            </w:pPr>
            <w:r w:rsidRPr="002A4054">
              <w:rPr>
                <w:sz w:val="24"/>
                <w:szCs w:val="24"/>
              </w:rPr>
              <w:t>…………………</w:t>
            </w:r>
          </w:p>
        </w:tc>
        <w:tc>
          <w:tcPr>
            <w:tcW w:w="1756" w:type="dxa"/>
          </w:tcPr>
          <w:p w:rsidR="0087725B" w:rsidRPr="002A4054" w:rsidRDefault="0087725B" w:rsidP="008E4762">
            <w:pPr>
              <w:rPr>
                <w:sz w:val="24"/>
                <w:szCs w:val="24"/>
              </w:rPr>
            </w:pPr>
          </w:p>
          <w:p w:rsidR="0087725B" w:rsidRPr="002A4054" w:rsidRDefault="0087725B" w:rsidP="008E4762">
            <w:pPr>
              <w:rPr>
                <w:sz w:val="24"/>
                <w:szCs w:val="24"/>
              </w:rPr>
            </w:pPr>
          </w:p>
          <w:p w:rsidR="0087725B" w:rsidRPr="002A4054" w:rsidRDefault="0087725B" w:rsidP="008E4762">
            <w:pPr>
              <w:rPr>
                <w:sz w:val="24"/>
                <w:szCs w:val="24"/>
              </w:rPr>
            </w:pPr>
            <w:r w:rsidRPr="002A4054">
              <w:rPr>
                <w:sz w:val="24"/>
                <w:szCs w:val="24"/>
              </w:rPr>
              <w:t>………………..</w:t>
            </w:r>
          </w:p>
        </w:tc>
      </w:tr>
      <w:tr w:rsidR="0087725B" w:rsidRPr="002A4054" w:rsidTr="008E4762">
        <w:tc>
          <w:tcPr>
            <w:tcW w:w="571" w:type="dxa"/>
          </w:tcPr>
          <w:p w:rsidR="0087725B" w:rsidRPr="002A4054" w:rsidRDefault="0087725B" w:rsidP="008E4762">
            <w:pPr>
              <w:rPr>
                <w:sz w:val="24"/>
                <w:szCs w:val="24"/>
              </w:rPr>
            </w:pPr>
            <w:r w:rsidRPr="002A4054">
              <w:rPr>
                <w:sz w:val="24"/>
                <w:szCs w:val="24"/>
              </w:rPr>
              <w:t>5.</w:t>
            </w:r>
          </w:p>
        </w:tc>
        <w:tc>
          <w:tcPr>
            <w:tcW w:w="2939" w:type="dxa"/>
          </w:tcPr>
          <w:p w:rsidR="0087725B" w:rsidRPr="002A4054" w:rsidRDefault="0087725B" w:rsidP="008E4762">
            <w:pPr>
              <w:rPr>
                <w:sz w:val="24"/>
                <w:szCs w:val="24"/>
              </w:rPr>
            </w:pPr>
            <w:r w:rsidRPr="002A4054">
              <w:rPr>
                <w:sz w:val="24"/>
                <w:szCs w:val="24"/>
              </w:rPr>
              <w:t xml:space="preserve">Ułożenie  ścieku </w:t>
            </w:r>
            <w:proofErr w:type="spellStart"/>
            <w:r w:rsidRPr="002A4054">
              <w:rPr>
                <w:sz w:val="24"/>
                <w:szCs w:val="24"/>
              </w:rPr>
              <w:t>przykrawężnikowego</w:t>
            </w:r>
            <w:proofErr w:type="spellEnd"/>
            <w:r w:rsidRPr="002A4054">
              <w:rPr>
                <w:sz w:val="24"/>
                <w:szCs w:val="24"/>
              </w:rPr>
              <w:t xml:space="preserve"> szerokości 30cm z kostki brukowej(2xgr.8cm+1x10cm) na podsypce cementowo-piaskowej i ławie  betonowej gr. 20cm</w:t>
            </w:r>
          </w:p>
        </w:tc>
        <w:tc>
          <w:tcPr>
            <w:tcW w:w="1149" w:type="dxa"/>
          </w:tcPr>
          <w:p w:rsidR="0087725B" w:rsidRPr="002A4054" w:rsidRDefault="0087725B" w:rsidP="008E4762">
            <w:pPr>
              <w:rPr>
                <w:sz w:val="24"/>
                <w:szCs w:val="24"/>
              </w:rPr>
            </w:pPr>
            <w:r w:rsidRPr="002A4054">
              <w:rPr>
                <w:sz w:val="24"/>
                <w:szCs w:val="24"/>
              </w:rPr>
              <w:t>mb</w:t>
            </w:r>
          </w:p>
        </w:tc>
        <w:tc>
          <w:tcPr>
            <w:tcW w:w="1117" w:type="dxa"/>
            <w:gridSpan w:val="2"/>
          </w:tcPr>
          <w:p w:rsidR="0087725B" w:rsidRPr="002A4054" w:rsidRDefault="0087725B" w:rsidP="008E4762">
            <w:pPr>
              <w:rPr>
                <w:sz w:val="24"/>
                <w:szCs w:val="24"/>
              </w:rPr>
            </w:pPr>
            <w:r w:rsidRPr="002A4054">
              <w:rPr>
                <w:sz w:val="24"/>
                <w:szCs w:val="24"/>
              </w:rPr>
              <w:t>1300,00</w:t>
            </w:r>
          </w:p>
        </w:tc>
        <w:tc>
          <w:tcPr>
            <w:tcW w:w="1756" w:type="dxa"/>
          </w:tcPr>
          <w:p w:rsidR="0087725B" w:rsidRPr="002A4054" w:rsidRDefault="0087725B" w:rsidP="008E4762">
            <w:pPr>
              <w:rPr>
                <w:sz w:val="24"/>
                <w:szCs w:val="24"/>
              </w:rPr>
            </w:pPr>
          </w:p>
          <w:p w:rsidR="0087725B" w:rsidRPr="002A4054" w:rsidRDefault="0087725B" w:rsidP="008E4762">
            <w:pPr>
              <w:rPr>
                <w:sz w:val="24"/>
                <w:szCs w:val="24"/>
              </w:rPr>
            </w:pPr>
          </w:p>
          <w:p w:rsidR="0087725B" w:rsidRPr="002A4054" w:rsidRDefault="0087725B" w:rsidP="008E4762">
            <w:pPr>
              <w:rPr>
                <w:sz w:val="24"/>
                <w:szCs w:val="24"/>
              </w:rPr>
            </w:pPr>
          </w:p>
          <w:p w:rsidR="0087725B" w:rsidRPr="002A4054" w:rsidRDefault="0087725B" w:rsidP="008E4762">
            <w:pPr>
              <w:rPr>
                <w:sz w:val="24"/>
                <w:szCs w:val="24"/>
              </w:rPr>
            </w:pPr>
            <w:r w:rsidRPr="002A4054">
              <w:rPr>
                <w:sz w:val="24"/>
                <w:szCs w:val="24"/>
              </w:rPr>
              <w:t>…………………</w:t>
            </w:r>
          </w:p>
        </w:tc>
        <w:tc>
          <w:tcPr>
            <w:tcW w:w="1756" w:type="dxa"/>
          </w:tcPr>
          <w:p w:rsidR="0087725B" w:rsidRPr="002A4054" w:rsidRDefault="0087725B" w:rsidP="008E4762">
            <w:pPr>
              <w:rPr>
                <w:sz w:val="24"/>
                <w:szCs w:val="24"/>
              </w:rPr>
            </w:pPr>
          </w:p>
          <w:p w:rsidR="0087725B" w:rsidRPr="002A4054" w:rsidRDefault="0087725B" w:rsidP="008E4762">
            <w:pPr>
              <w:rPr>
                <w:sz w:val="24"/>
                <w:szCs w:val="24"/>
              </w:rPr>
            </w:pPr>
          </w:p>
          <w:p w:rsidR="0087725B" w:rsidRPr="002A4054" w:rsidRDefault="0087725B" w:rsidP="008E4762">
            <w:pPr>
              <w:rPr>
                <w:sz w:val="24"/>
                <w:szCs w:val="24"/>
              </w:rPr>
            </w:pPr>
          </w:p>
          <w:p w:rsidR="0087725B" w:rsidRPr="002A4054" w:rsidRDefault="0087725B" w:rsidP="008E4762">
            <w:pPr>
              <w:rPr>
                <w:sz w:val="24"/>
                <w:szCs w:val="24"/>
              </w:rPr>
            </w:pPr>
            <w:r w:rsidRPr="002A4054">
              <w:rPr>
                <w:sz w:val="24"/>
                <w:szCs w:val="24"/>
              </w:rPr>
              <w:t>…………………</w:t>
            </w:r>
          </w:p>
        </w:tc>
      </w:tr>
      <w:tr w:rsidR="0087725B" w:rsidRPr="002A4054" w:rsidTr="008E4762">
        <w:tblPrEx>
          <w:tblCellMar>
            <w:left w:w="70" w:type="dxa"/>
            <w:right w:w="70" w:type="dxa"/>
          </w:tblCellMar>
          <w:tblLook w:val="0000"/>
        </w:tblPrEx>
        <w:trPr>
          <w:gridBefore w:val="4"/>
          <w:wBefore w:w="4667" w:type="dxa"/>
          <w:trHeight w:val="825"/>
        </w:trPr>
        <w:tc>
          <w:tcPr>
            <w:tcW w:w="2865" w:type="dxa"/>
            <w:gridSpan w:val="2"/>
            <w:shd w:val="clear" w:color="auto" w:fill="auto"/>
          </w:tcPr>
          <w:p w:rsidR="0087725B" w:rsidRPr="002A4054" w:rsidRDefault="0087725B" w:rsidP="008E4762">
            <w:pPr>
              <w:rPr>
                <w:b/>
                <w:sz w:val="24"/>
                <w:szCs w:val="24"/>
              </w:rPr>
            </w:pPr>
          </w:p>
          <w:p w:rsidR="0087725B" w:rsidRPr="002A4054" w:rsidRDefault="0087725B" w:rsidP="008E4762">
            <w:pPr>
              <w:rPr>
                <w:b/>
                <w:sz w:val="24"/>
                <w:szCs w:val="24"/>
              </w:rPr>
            </w:pPr>
            <w:r w:rsidRPr="002A4054">
              <w:rPr>
                <w:b/>
                <w:sz w:val="24"/>
                <w:szCs w:val="24"/>
              </w:rPr>
              <w:t xml:space="preserve">          Kwota netto</w:t>
            </w:r>
          </w:p>
        </w:tc>
        <w:tc>
          <w:tcPr>
            <w:tcW w:w="1756" w:type="dxa"/>
          </w:tcPr>
          <w:p w:rsidR="0087725B" w:rsidRPr="002A4054" w:rsidRDefault="0087725B" w:rsidP="008E4762">
            <w:pPr>
              <w:rPr>
                <w:b/>
                <w:sz w:val="24"/>
                <w:szCs w:val="24"/>
              </w:rPr>
            </w:pPr>
          </w:p>
          <w:p w:rsidR="0087725B" w:rsidRPr="002A4054" w:rsidRDefault="0087725B" w:rsidP="008E4762">
            <w:pPr>
              <w:rPr>
                <w:b/>
                <w:sz w:val="24"/>
                <w:szCs w:val="24"/>
              </w:rPr>
            </w:pPr>
            <w:r w:rsidRPr="002A4054">
              <w:rPr>
                <w:b/>
                <w:sz w:val="24"/>
                <w:szCs w:val="24"/>
              </w:rPr>
              <w:t>………………..</w:t>
            </w:r>
          </w:p>
          <w:p w:rsidR="0087725B" w:rsidRPr="002A4054" w:rsidRDefault="0087725B" w:rsidP="008E4762">
            <w:pPr>
              <w:rPr>
                <w:b/>
                <w:sz w:val="24"/>
                <w:szCs w:val="24"/>
              </w:rPr>
            </w:pPr>
          </w:p>
        </w:tc>
      </w:tr>
    </w:tbl>
    <w:p w:rsidR="0087725B" w:rsidRPr="002A4054" w:rsidRDefault="0087725B" w:rsidP="0087725B">
      <w:pPr>
        <w:pStyle w:val="Zwykytekst1"/>
        <w:spacing w:line="360" w:lineRule="auto"/>
        <w:jc w:val="both"/>
        <w:rPr>
          <w:rFonts w:ascii="Times New Roman" w:hAnsi="Times New Roman"/>
          <w:bCs/>
          <w:color w:val="000000"/>
          <w:sz w:val="24"/>
          <w:szCs w:val="24"/>
        </w:rPr>
      </w:pPr>
    </w:p>
    <w:p w:rsidR="0087725B" w:rsidRPr="005B7398" w:rsidRDefault="0087725B" w:rsidP="005B7398">
      <w:pPr>
        <w:rPr>
          <w:b/>
          <w:bCs/>
          <w:u w:val="single"/>
        </w:rPr>
      </w:pPr>
      <w:r w:rsidRPr="002A4054">
        <w:rPr>
          <w:color w:val="000000"/>
        </w:rPr>
        <w:t>Oferujemy wykonanie: zamówienia</w:t>
      </w:r>
      <w:r w:rsidR="005B7398">
        <w:rPr>
          <w:color w:val="000000"/>
        </w:rPr>
        <w:t xml:space="preserve"> </w:t>
      </w:r>
      <w:r w:rsidRPr="002A4054">
        <w:t>zgodnie</w:t>
      </w:r>
      <w:r w:rsidRPr="002A4054">
        <w:rPr>
          <w:b/>
        </w:rPr>
        <w:t xml:space="preserve"> </w:t>
      </w:r>
      <w:r w:rsidRPr="002A4054">
        <w:t>ze szczegółowym opisem zapytania ofertowego , wyceną  i warunkami umowy</w:t>
      </w:r>
      <w:r w:rsidRPr="002A4054">
        <w:rPr>
          <w:color w:val="000000"/>
        </w:rPr>
        <w:t xml:space="preserve">  za cenę: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964"/>
        <w:gridCol w:w="2421"/>
        <w:gridCol w:w="2085"/>
      </w:tblGrid>
      <w:tr w:rsidR="0087725B" w:rsidRPr="002A4054" w:rsidTr="008E4762">
        <w:trPr>
          <w:trHeight w:val="604"/>
        </w:trPr>
        <w:tc>
          <w:tcPr>
            <w:tcW w:w="1276" w:type="dxa"/>
          </w:tcPr>
          <w:p w:rsidR="0087725B" w:rsidRPr="002A4054" w:rsidRDefault="0087725B" w:rsidP="005B7398">
            <w:pPr>
              <w:pStyle w:val="Tekstpodstawowy"/>
              <w:spacing w:line="240" w:lineRule="auto"/>
              <w:rPr>
                <w:b/>
                <w:color w:val="000000"/>
                <w:szCs w:val="24"/>
              </w:rPr>
            </w:pPr>
            <w:r w:rsidRPr="002A4054">
              <w:rPr>
                <w:b/>
                <w:color w:val="000000"/>
                <w:szCs w:val="24"/>
              </w:rPr>
              <w:t>Kwota netto</w:t>
            </w:r>
          </w:p>
        </w:tc>
        <w:tc>
          <w:tcPr>
            <w:tcW w:w="3964" w:type="dxa"/>
          </w:tcPr>
          <w:p w:rsidR="0087725B" w:rsidRPr="002A4054" w:rsidRDefault="0087725B" w:rsidP="008E4762">
            <w:pPr>
              <w:pStyle w:val="Tekstpodstawowy"/>
              <w:spacing w:line="240" w:lineRule="auto"/>
              <w:rPr>
                <w:color w:val="000000"/>
                <w:szCs w:val="24"/>
              </w:rPr>
            </w:pPr>
          </w:p>
          <w:p w:rsidR="0087725B" w:rsidRPr="002A4054" w:rsidRDefault="0087725B" w:rsidP="008E4762">
            <w:pPr>
              <w:pStyle w:val="Tekstpodstawowy"/>
              <w:spacing w:line="240" w:lineRule="auto"/>
              <w:rPr>
                <w:color w:val="000000"/>
                <w:szCs w:val="24"/>
              </w:rPr>
            </w:pPr>
            <w:r w:rsidRPr="002A4054">
              <w:rPr>
                <w:color w:val="000000"/>
                <w:szCs w:val="24"/>
              </w:rPr>
              <w:t>……………………………</w:t>
            </w:r>
          </w:p>
        </w:tc>
        <w:tc>
          <w:tcPr>
            <w:tcW w:w="2421" w:type="dxa"/>
          </w:tcPr>
          <w:p w:rsidR="0087725B" w:rsidRPr="002A4054" w:rsidRDefault="0087725B" w:rsidP="008E4762">
            <w:pPr>
              <w:pStyle w:val="Tekstpodstawowy"/>
              <w:spacing w:line="240" w:lineRule="auto"/>
              <w:jc w:val="center"/>
              <w:rPr>
                <w:color w:val="000000"/>
                <w:szCs w:val="24"/>
              </w:rPr>
            </w:pPr>
          </w:p>
          <w:p w:rsidR="0087725B" w:rsidRPr="002A4054" w:rsidRDefault="0087725B" w:rsidP="008E4762">
            <w:pPr>
              <w:pStyle w:val="Tekstpodstawowy"/>
              <w:spacing w:line="240" w:lineRule="auto"/>
              <w:jc w:val="center"/>
              <w:rPr>
                <w:color w:val="000000"/>
                <w:szCs w:val="24"/>
              </w:rPr>
            </w:pPr>
            <w:r w:rsidRPr="002A4054">
              <w:rPr>
                <w:color w:val="000000"/>
                <w:szCs w:val="24"/>
              </w:rPr>
              <w:t>PLN</w:t>
            </w:r>
          </w:p>
        </w:tc>
        <w:tc>
          <w:tcPr>
            <w:tcW w:w="2085" w:type="dxa"/>
            <w:vMerge w:val="restart"/>
            <w:tcBorders>
              <w:top w:val="nil"/>
              <w:right w:val="nil"/>
            </w:tcBorders>
          </w:tcPr>
          <w:p w:rsidR="0087725B" w:rsidRPr="002A4054" w:rsidRDefault="0087725B" w:rsidP="008E4762">
            <w:pPr>
              <w:pStyle w:val="Tekstpodstawowy"/>
              <w:spacing w:line="240" w:lineRule="auto"/>
              <w:rPr>
                <w:color w:val="000000"/>
                <w:szCs w:val="24"/>
              </w:rPr>
            </w:pPr>
          </w:p>
        </w:tc>
      </w:tr>
      <w:tr w:rsidR="0087725B" w:rsidRPr="002A4054" w:rsidTr="008E4762">
        <w:trPr>
          <w:trHeight w:val="641"/>
        </w:trPr>
        <w:tc>
          <w:tcPr>
            <w:tcW w:w="1276" w:type="dxa"/>
          </w:tcPr>
          <w:p w:rsidR="0087725B" w:rsidRPr="002A4054" w:rsidRDefault="005B7398" w:rsidP="005B7398">
            <w:pPr>
              <w:pStyle w:val="Tekstpodstawowy"/>
              <w:spacing w:line="240" w:lineRule="auto"/>
              <w:rPr>
                <w:b/>
                <w:color w:val="000000"/>
                <w:szCs w:val="24"/>
              </w:rPr>
            </w:pPr>
            <w:r>
              <w:rPr>
                <w:b/>
                <w:color w:val="000000"/>
                <w:szCs w:val="24"/>
              </w:rPr>
              <w:t>VAT [….</w:t>
            </w:r>
            <w:r w:rsidR="0087725B" w:rsidRPr="002A4054">
              <w:rPr>
                <w:b/>
                <w:color w:val="000000"/>
                <w:szCs w:val="24"/>
              </w:rPr>
              <w:t>%]</w:t>
            </w:r>
          </w:p>
        </w:tc>
        <w:tc>
          <w:tcPr>
            <w:tcW w:w="3964" w:type="dxa"/>
          </w:tcPr>
          <w:p w:rsidR="0087725B" w:rsidRPr="002A4054" w:rsidRDefault="0087725B" w:rsidP="008E4762">
            <w:pPr>
              <w:pStyle w:val="Tekstpodstawowy"/>
              <w:spacing w:line="240" w:lineRule="auto"/>
              <w:rPr>
                <w:color w:val="000000"/>
                <w:szCs w:val="24"/>
              </w:rPr>
            </w:pPr>
          </w:p>
          <w:p w:rsidR="0087725B" w:rsidRPr="002A4054" w:rsidRDefault="0087725B" w:rsidP="008E4762">
            <w:pPr>
              <w:pStyle w:val="Tekstpodstawowy"/>
              <w:spacing w:line="240" w:lineRule="auto"/>
              <w:rPr>
                <w:color w:val="000000"/>
                <w:szCs w:val="24"/>
              </w:rPr>
            </w:pPr>
            <w:r w:rsidRPr="002A4054">
              <w:rPr>
                <w:color w:val="000000"/>
                <w:szCs w:val="24"/>
              </w:rPr>
              <w:t>…………………………….</w:t>
            </w:r>
          </w:p>
        </w:tc>
        <w:tc>
          <w:tcPr>
            <w:tcW w:w="2421" w:type="dxa"/>
          </w:tcPr>
          <w:p w:rsidR="0087725B" w:rsidRPr="002A4054" w:rsidRDefault="0087725B" w:rsidP="008E4762">
            <w:pPr>
              <w:pStyle w:val="Tekstpodstawowy"/>
              <w:spacing w:line="240" w:lineRule="auto"/>
              <w:jc w:val="center"/>
              <w:rPr>
                <w:color w:val="000000"/>
                <w:szCs w:val="24"/>
              </w:rPr>
            </w:pPr>
          </w:p>
          <w:p w:rsidR="0087725B" w:rsidRPr="002A4054" w:rsidRDefault="0087725B" w:rsidP="008E4762">
            <w:pPr>
              <w:pStyle w:val="Tekstpodstawowy"/>
              <w:spacing w:line="240" w:lineRule="auto"/>
              <w:jc w:val="center"/>
              <w:rPr>
                <w:color w:val="000000"/>
                <w:szCs w:val="24"/>
              </w:rPr>
            </w:pPr>
            <w:r w:rsidRPr="002A4054">
              <w:rPr>
                <w:color w:val="000000"/>
                <w:szCs w:val="24"/>
              </w:rPr>
              <w:t>PLN</w:t>
            </w:r>
          </w:p>
        </w:tc>
        <w:tc>
          <w:tcPr>
            <w:tcW w:w="2085" w:type="dxa"/>
            <w:vMerge/>
            <w:tcBorders>
              <w:right w:val="nil"/>
            </w:tcBorders>
          </w:tcPr>
          <w:p w:rsidR="0087725B" w:rsidRPr="002A4054" w:rsidRDefault="0087725B" w:rsidP="008E4762">
            <w:pPr>
              <w:pStyle w:val="Tekstpodstawowy"/>
              <w:spacing w:line="240" w:lineRule="auto"/>
              <w:rPr>
                <w:color w:val="000000"/>
                <w:szCs w:val="24"/>
              </w:rPr>
            </w:pPr>
          </w:p>
        </w:tc>
      </w:tr>
      <w:tr w:rsidR="0087725B" w:rsidRPr="002A4054" w:rsidTr="008E4762">
        <w:trPr>
          <w:trHeight w:val="604"/>
        </w:trPr>
        <w:tc>
          <w:tcPr>
            <w:tcW w:w="1276" w:type="dxa"/>
          </w:tcPr>
          <w:p w:rsidR="0087725B" w:rsidRPr="002A4054" w:rsidRDefault="0087725B" w:rsidP="005B7398">
            <w:pPr>
              <w:pStyle w:val="Tekstpodstawowy"/>
              <w:spacing w:line="240" w:lineRule="auto"/>
              <w:rPr>
                <w:b/>
                <w:color w:val="000000"/>
                <w:szCs w:val="24"/>
              </w:rPr>
            </w:pPr>
            <w:r w:rsidRPr="002A4054">
              <w:rPr>
                <w:b/>
                <w:color w:val="000000"/>
                <w:szCs w:val="24"/>
              </w:rPr>
              <w:t>Kwota brutto</w:t>
            </w:r>
          </w:p>
        </w:tc>
        <w:tc>
          <w:tcPr>
            <w:tcW w:w="3964" w:type="dxa"/>
          </w:tcPr>
          <w:p w:rsidR="0087725B" w:rsidRPr="002A4054" w:rsidRDefault="0087725B" w:rsidP="008E4762">
            <w:pPr>
              <w:pStyle w:val="Tekstpodstawowy"/>
              <w:spacing w:line="240" w:lineRule="auto"/>
              <w:rPr>
                <w:color w:val="000000"/>
                <w:szCs w:val="24"/>
              </w:rPr>
            </w:pPr>
          </w:p>
          <w:p w:rsidR="0087725B" w:rsidRPr="002A4054" w:rsidRDefault="0087725B" w:rsidP="008E4762">
            <w:pPr>
              <w:pStyle w:val="Tekstpodstawowy"/>
              <w:spacing w:line="240" w:lineRule="auto"/>
              <w:rPr>
                <w:color w:val="000000"/>
                <w:szCs w:val="24"/>
              </w:rPr>
            </w:pPr>
            <w:r w:rsidRPr="002A4054">
              <w:rPr>
                <w:color w:val="000000"/>
                <w:szCs w:val="24"/>
              </w:rPr>
              <w:t>……………………………..</w:t>
            </w:r>
          </w:p>
        </w:tc>
        <w:tc>
          <w:tcPr>
            <w:tcW w:w="2421" w:type="dxa"/>
          </w:tcPr>
          <w:p w:rsidR="0087725B" w:rsidRPr="002A4054" w:rsidRDefault="0087725B" w:rsidP="008E4762">
            <w:pPr>
              <w:pStyle w:val="Tekstpodstawowy"/>
              <w:spacing w:line="240" w:lineRule="auto"/>
              <w:jc w:val="center"/>
              <w:rPr>
                <w:color w:val="000000"/>
                <w:szCs w:val="24"/>
              </w:rPr>
            </w:pPr>
          </w:p>
          <w:p w:rsidR="0087725B" w:rsidRPr="002A4054" w:rsidRDefault="0087725B" w:rsidP="008E4762">
            <w:pPr>
              <w:pStyle w:val="Tekstpodstawowy"/>
              <w:spacing w:line="240" w:lineRule="auto"/>
              <w:jc w:val="center"/>
              <w:rPr>
                <w:color w:val="000000"/>
                <w:szCs w:val="24"/>
              </w:rPr>
            </w:pPr>
            <w:r w:rsidRPr="002A4054">
              <w:rPr>
                <w:color w:val="000000"/>
                <w:szCs w:val="24"/>
              </w:rPr>
              <w:t>PLN</w:t>
            </w:r>
          </w:p>
        </w:tc>
        <w:tc>
          <w:tcPr>
            <w:tcW w:w="2085" w:type="dxa"/>
            <w:vMerge/>
            <w:tcBorders>
              <w:right w:val="nil"/>
            </w:tcBorders>
          </w:tcPr>
          <w:p w:rsidR="0087725B" w:rsidRPr="002A4054" w:rsidRDefault="0087725B" w:rsidP="008E4762">
            <w:pPr>
              <w:pStyle w:val="Tekstpodstawowy"/>
              <w:spacing w:line="240" w:lineRule="auto"/>
              <w:rPr>
                <w:color w:val="000000"/>
                <w:szCs w:val="24"/>
              </w:rPr>
            </w:pPr>
          </w:p>
        </w:tc>
      </w:tr>
      <w:tr w:rsidR="0087725B" w:rsidRPr="002A4054" w:rsidTr="008E4762">
        <w:trPr>
          <w:trHeight w:val="914"/>
        </w:trPr>
        <w:tc>
          <w:tcPr>
            <w:tcW w:w="1276" w:type="dxa"/>
          </w:tcPr>
          <w:p w:rsidR="0087725B" w:rsidRPr="002A4054" w:rsidRDefault="0087725B" w:rsidP="002D3035">
            <w:pPr>
              <w:pStyle w:val="Tekstpodstawowy"/>
              <w:spacing w:line="240" w:lineRule="auto"/>
              <w:rPr>
                <w:b/>
                <w:color w:val="000000"/>
                <w:szCs w:val="24"/>
              </w:rPr>
            </w:pPr>
            <w:r w:rsidRPr="002A4054">
              <w:rPr>
                <w:b/>
                <w:color w:val="000000"/>
                <w:szCs w:val="24"/>
              </w:rPr>
              <w:lastRenderedPageBreak/>
              <w:t>Słownie kwota brutto</w:t>
            </w:r>
          </w:p>
        </w:tc>
        <w:tc>
          <w:tcPr>
            <w:tcW w:w="8470" w:type="dxa"/>
            <w:gridSpan w:val="3"/>
          </w:tcPr>
          <w:p w:rsidR="0087725B" w:rsidRPr="002A4054" w:rsidRDefault="0087725B" w:rsidP="008E4762">
            <w:pPr>
              <w:pStyle w:val="Tekstpodstawowy"/>
              <w:spacing w:line="240" w:lineRule="auto"/>
              <w:rPr>
                <w:color w:val="000000"/>
                <w:szCs w:val="24"/>
              </w:rPr>
            </w:pPr>
            <w:r w:rsidRPr="002A4054">
              <w:rPr>
                <w:color w:val="000000"/>
                <w:szCs w:val="24"/>
              </w:rPr>
              <w:t>………………………………………………………………………………………………………………………………………………………………………</w:t>
            </w:r>
          </w:p>
          <w:p w:rsidR="0087725B" w:rsidRPr="002A4054" w:rsidRDefault="0087725B" w:rsidP="008E4762">
            <w:pPr>
              <w:pStyle w:val="Tekstpodstawowy"/>
              <w:spacing w:line="240" w:lineRule="auto"/>
              <w:rPr>
                <w:color w:val="000000"/>
                <w:szCs w:val="24"/>
              </w:rPr>
            </w:pPr>
          </w:p>
        </w:tc>
      </w:tr>
    </w:tbl>
    <w:p w:rsidR="0087725B" w:rsidRPr="002A4054" w:rsidRDefault="0087725B" w:rsidP="0087725B">
      <w:pPr>
        <w:pStyle w:val="Zwykytekst1"/>
        <w:tabs>
          <w:tab w:val="left" w:pos="360"/>
        </w:tabs>
        <w:ind w:left="426" w:hanging="426"/>
        <w:rPr>
          <w:rFonts w:ascii="Times New Roman" w:hAnsi="Times New Roman"/>
          <w:color w:val="000000"/>
          <w:sz w:val="24"/>
          <w:szCs w:val="24"/>
        </w:rPr>
      </w:pPr>
    </w:p>
    <w:p w:rsidR="0087725B" w:rsidRPr="002A4054" w:rsidRDefault="0087725B" w:rsidP="0087725B">
      <w:pPr>
        <w:pStyle w:val="Tekstpodstawowy22"/>
        <w:widowControl/>
        <w:numPr>
          <w:ilvl w:val="0"/>
          <w:numId w:val="3"/>
        </w:numPr>
        <w:tabs>
          <w:tab w:val="left" w:pos="142"/>
        </w:tabs>
        <w:suppressAutoHyphens w:val="0"/>
        <w:autoSpaceDE/>
        <w:autoSpaceDN w:val="0"/>
        <w:spacing w:line="240" w:lineRule="auto"/>
        <w:ind w:left="426" w:hanging="426"/>
        <w:jc w:val="both"/>
        <w:rPr>
          <w:rFonts w:ascii="Times New Roman" w:hAnsi="Times New Roman"/>
          <w:bCs/>
          <w:sz w:val="24"/>
          <w:u w:val="single"/>
        </w:rPr>
      </w:pPr>
      <w:r w:rsidRPr="002A4054">
        <w:rPr>
          <w:rFonts w:ascii="Times New Roman" w:hAnsi="Times New Roman"/>
          <w:b w:val="0"/>
          <w:bCs/>
          <w:sz w:val="24"/>
        </w:rPr>
        <w:t xml:space="preserve">Wynagrodzenie </w:t>
      </w:r>
      <w:r>
        <w:rPr>
          <w:rFonts w:ascii="Times New Roman" w:hAnsi="Times New Roman"/>
          <w:b w:val="0"/>
          <w:bCs/>
          <w:sz w:val="24"/>
        </w:rPr>
        <w:t xml:space="preserve">za </w:t>
      </w:r>
      <w:r w:rsidRPr="002A4054">
        <w:rPr>
          <w:rFonts w:ascii="Times New Roman" w:hAnsi="Times New Roman"/>
          <w:b w:val="0"/>
          <w:bCs/>
          <w:sz w:val="24"/>
        </w:rPr>
        <w:t>cały zakres zadania określa tabela.</w:t>
      </w:r>
    </w:p>
    <w:p w:rsidR="0087725B" w:rsidRPr="002A4054" w:rsidRDefault="0087725B" w:rsidP="0087725B">
      <w:pPr>
        <w:pStyle w:val="Tekstpodstawowy22"/>
        <w:widowControl/>
        <w:numPr>
          <w:ilvl w:val="0"/>
          <w:numId w:val="3"/>
        </w:numPr>
        <w:tabs>
          <w:tab w:val="left" w:pos="142"/>
        </w:tabs>
        <w:suppressAutoHyphens w:val="0"/>
        <w:autoSpaceDE/>
        <w:autoSpaceDN w:val="0"/>
        <w:spacing w:line="240" w:lineRule="auto"/>
        <w:ind w:left="426" w:hanging="426"/>
        <w:jc w:val="both"/>
        <w:rPr>
          <w:rFonts w:ascii="Times New Roman" w:hAnsi="Times New Roman"/>
          <w:b w:val="0"/>
          <w:bCs/>
          <w:sz w:val="24"/>
        </w:rPr>
      </w:pPr>
      <w:r w:rsidRPr="002A4054">
        <w:rPr>
          <w:rFonts w:ascii="Times New Roman" w:hAnsi="Times New Roman"/>
          <w:b w:val="0"/>
          <w:bCs/>
          <w:sz w:val="24"/>
        </w:rPr>
        <w:t xml:space="preserve">Wykonawca oświadcza, że wykonana prace   zgodnie z zapisami zawartymi w  umowie i szczegółowym opisem zawartym w Zapytaniu ofertowym. </w:t>
      </w:r>
    </w:p>
    <w:p w:rsidR="0087725B" w:rsidRPr="002A4054" w:rsidRDefault="0087725B" w:rsidP="0087725B">
      <w:pPr>
        <w:pStyle w:val="Zwykytekst1"/>
        <w:numPr>
          <w:ilvl w:val="0"/>
          <w:numId w:val="3"/>
        </w:numPr>
        <w:ind w:left="426" w:hanging="426"/>
        <w:jc w:val="both"/>
        <w:rPr>
          <w:rFonts w:ascii="Times New Roman" w:hAnsi="Times New Roman"/>
          <w:sz w:val="24"/>
          <w:szCs w:val="24"/>
        </w:rPr>
      </w:pPr>
      <w:r w:rsidRPr="002A4054">
        <w:rPr>
          <w:rFonts w:ascii="Times New Roman" w:hAnsi="Times New Roman"/>
          <w:sz w:val="24"/>
          <w:szCs w:val="24"/>
        </w:rPr>
        <w:t>Oświadczamy, że wykonamy zamówienie w terminie</w:t>
      </w:r>
      <w:r w:rsidRPr="002A4054">
        <w:rPr>
          <w:rFonts w:ascii="Times New Roman" w:hAnsi="Times New Roman"/>
          <w:b/>
          <w:sz w:val="24"/>
          <w:szCs w:val="24"/>
        </w:rPr>
        <w:t xml:space="preserve"> </w:t>
      </w:r>
      <w:r w:rsidR="006A55C9">
        <w:rPr>
          <w:rFonts w:ascii="Times New Roman" w:hAnsi="Times New Roman"/>
          <w:b/>
          <w:color w:val="000000"/>
          <w:sz w:val="24"/>
          <w:szCs w:val="24"/>
        </w:rPr>
        <w:t>45</w:t>
      </w:r>
      <w:r w:rsidRPr="002A4054">
        <w:rPr>
          <w:rFonts w:ascii="Times New Roman" w:hAnsi="Times New Roman"/>
          <w:b/>
          <w:color w:val="000000"/>
          <w:sz w:val="24"/>
          <w:szCs w:val="24"/>
        </w:rPr>
        <w:t xml:space="preserve"> </w:t>
      </w:r>
      <w:r w:rsidRPr="002A4054">
        <w:rPr>
          <w:rFonts w:ascii="Times New Roman" w:hAnsi="Times New Roman"/>
          <w:b/>
          <w:sz w:val="24"/>
          <w:szCs w:val="24"/>
        </w:rPr>
        <w:t xml:space="preserve">dni </w:t>
      </w:r>
      <w:r w:rsidRPr="002A4054">
        <w:rPr>
          <w:rFonts w:ascii="Times New Roman" w:hAnsi="Times New Roman"/>
          <w:sz w:val="24"/>
          <w:szCs w:val="24"/>
        </w:rPr>
        <w:t xml:space="preserve"> od dnia podpisania umowy.</w:t>
      </w:r>
    </w:p>
    <w:p w:rsidR="0087725B" w:rsidRPr="002A4054" w:rsidRDefault="0087725B" w:rsidP="0087725B">
      <w:pPr>
        <w:pStyle w:val="Zwykytekst1"/>
        <w:numPr>
          <w:ilvl w:val="0"/>
          <w:numId w:val="3"/>
        </w:numPr>
        <w:ind w:left="426" w:hanging="426"/>
        <w:jc w:val="both"/>
        <w:rPr>
          <w:rFonts w:ascii="Times New Roman" w:hAnsi="Times New Roman"/>
          <w:sz w:val="24"/>
          <w:szCs w:val="24"/>
        </w:rPr>
      </w:pPr>
      <w:r w:rsidRPr="002A4054">
        <w:rPr>
          <w:rFonts w:ascii="Times New Roman" w:hAnsi="Times New Roman"/>
          <w:sz w:val="24"/>
          <w:szCs w:val="24"/>
        </w:rPr>
        <w:t xml:space="preserve"> Oświadczamy, że zapoznaliśmy się z istotnymi  postanowieniami umowy.</w:t>
      </w:r>
    </w:p>
    <w:p w:rsidR="0087725B" w:rsidRPr="002A4054" w:rsidRDefault="0087725B" w:rsidP="0087725B">
      <w:pPr>
        <w:pStyle w:val="Zwykytekst1"/>
        <w:numPr>
          <w:ilvl w:val="0"/>
          <w:numId w:val="3"/>
        </w:numPr>
        <w:ind w:left="426" w:hanging="426"/>
        <w:jc w:val="both"/>
        <w:rPr>
          <w:rFonts w:ascii="Times New Roman" w:hAnsi="Times New Roman"/>
          <w:sz w:val="24"/>
          <w:szCs w:val="24"/>
        </w:rPr>
      </w:pPr>
      <w:r w:rsidRPr="002A4054">
        <w:rPr>
          <w:rFonts w:ascii="Times New Roman" w:hAnsi="Times New Roman"/>
          <w:sz w:val="24"/>
          <w:szCs w:val="24"/>
        </w:rPr>
        <w:t xml:space="preserve">Zobowiązujemy się w przypadku wyboru naszej oferty do zawarcia umowy na określonych w niej warunkach, w miejscu i terminie wyznaczonym przez Zamawiającego. </w:t>
      </w:r>
    </w:p>
    <w:p w:rsidR="0087725B" w:rsidRPr="002A4054" w:rsidRDefault="0087725B" w:rsidP="0087725B">
      <w:pPr>
        <w:pStyle w:val="Zwykytekst1"/>
        <w:numPr>
          <w:ilvl w:val="0"/>
          <w:numId w:val="3"/>
        </w:numPr>
        <w:ind w:left="426" w:hanging="426"/>
        <w:jc w:val="both"/>
        <w:rPr>
          <w:rFonts w:ascii="Times New Roman" w:hAnsi="Times New Roman"/>
          <w:sz w:val="24"/>
          <w:szCs w:val="24"/>
        </w:rPr>
      </w:pPr>
      <w:r w:rsidRPr="002A4054">
        <w:rPr>
          <w:rFonts w:ascii="Times New Roman" w:hAnsi="Times New Roman"/>
          <w:bCs/>
          <w:sz w:val="24"/>
          <w:szCs w:val="24"/>
        </w:rPr>
        <w:t>Akceptujemy</w:t>
      </w:r>
      <w:r w:rsidRPr="002A4054">
        <w:rPr>
          <w:rFonts w:ascii="Times New Roman" w:hAnsi="Times New Roman"/>
          <w:sz w:val="24"/>
          <w:szCs w:val="24"/>
        </w:rPr>
        <w:t xml:space="preserve"> termin płatności wynoszący 30 dni od daty złożenia faktury w siedzibie Zamawiającego.</w:t>
      </w:r>
    </w:p>
    <w:p w:rsidR="0087725B" w:rsidRPr="002A4054" w:rsidRDefault="0087725B" w:rsidP="0087725B">
      <w:pPr>
        <w:pStyle w:val="Zwykytekst1"/>
        <w:numPr>
          <w:ilvl w:val="0"/>
          <w:numId w:val="3"/>
        </w:numPr>
        <w:ind w:left="426" w:hanging="426"/>
        <w:jc w:val="both"/>
        <w:rPr>
          <w:rFonts w:ascii="Times New Roman" w:hAnsi="Times New Roman"/>
          <w:sz w:val="24"/>
          <w:szCs w:val="24"/>
        </w:rPr>
      </w:pPr>
      <w:r w:rsidRPr="002A4054">
        <w:rPr>
          <w:rFonts w:ascii="Times New Roman" w:hAnsi="Times New Roman"/>
          <w:sz w:val="24"/>
          <w:szCs w:val="24"/>
        </w:rPr>
        <w:t>Oświadczamy, iż tajemnicę przedsiębiorstwa w rozumieniu przepisów o zwalczaniu nieuczciwej konkurencji, które nie mogą być udostępnione innym uczestnikom postępowania stanowią informacje zawarte w ofercie na stronach Nr:  …………………………….</w:t>
      </w:r>
    </w:p>
    <w:p w:rsidR="0087725B" w:rsidRPr="002A4054" w:rsidRDefault="0087725B" w:rsidP="0087725B">
      <w:pPr>
        <w:pStyle w:val="Zwykytekst1"/>
        <w:numPr>
          <w:ilvl w:val="0"/>
          <w:numId w:val="3"/>
        </w:numPr>
        <w:ind w:left="426" w:hanging="426"/>
        <w:jc w:val="both"/>
        <w:rPr>
          <w:rFonts w:ascii="Times New Roman" w:hAnsi="Times New Roman"/>
          <w:sz w:val="24"/>
          <w:szCs w:val="24"/>
        </w:rPr>
      </w:pPr>
      <w:r w:rsidRPr="002A4054">
        <w:rPr>
          <w:rFonts w:ascii="Times New Roman" w:hAnsi="Times New Roman"/>
          <w:sz w:val="24"/>
          <w:szCs w:val="24"/>
        </w:rPr>
        <w:t>Załącznikami do niniejszej oferty, stanowiącymi jej integralną część są:</w:t>
      </w:r>
    </w:p>
    <w:p w:rsidR="0087725B" w:rsidRPr="002A4054" w:rsidRDefault="0087725B" w:rsidP="0087725B">
      <w:pPr>
        <w:pStyle w:val="Zwykytekst1"/>
        <w:ind w:left="426"/>
        <w:jc w:val="both"/>
        <w:rPr>
          <w:rFonts w:ascii="Times New Roman" w:hAnsi="Times New Roman"/>
          <w:sz w:val="24"/>
          <w:szCs w:val="24"/>
        </w:rPr>
      </w:pPr>
    </w:p>
    <w:p w:rsidR="0087725B" w:rsidRPr="002A4054" w:rsidRDefault="0087725B" w:rsidP="0087725B">
      <w:pPr>
        <w:pStyle w:val="Zwykytekst1"/>
        <w:numPr>
          <w:ilvl w:val="0"/>
          <w:numId w:val="2"/>
        </w:numPr>
        <w:ind w:left="426" w:hanging="426"/>
        <w:jc w:val="both"/>
        <w:rPr>
          <w:rFonts w:ascii="Times New Roman" w:hAnsi="Times New Roman"/>
          <w:sz w:val="24"/>
          <w:szCs w:val="24"/>
        </w:rPr>
      </w:pPr>
      <w:r w:rsidRPr="002A4054">
        <w:rPr>
          <w:rFonts w:ascii="Times New Roman" w:hAnsi="Times New Roman"/>
          <w:sz w:val="24"/>
          <w:szCs w:val="24"/>
        </w:rPr>
        <w:t xml:space="preserve">Oferta Wykonawcy  </w:t>
      </w:r>
      <w:r w:rsidRPr="002A4054">
        <w:rPr>
          <w:rFonts w:ascii="Times New Roman" w:hAnsi="Times New Roman"/>
          <w:b/>
          <w:sz w:val="24"/>
          <w:szCs w:val="24"/>
        </w:rPr>
        <w:t>(Załącznik nr 1)</w:t>
      </w:r>
    </w:p>
    <w:p w:rsidR="0087725B" w:rsidRPr="002A4054" w:rsidRDefault="0087725B" w:rsidP="0087725B">
      <w:pPr>
        <w:pStyle w:val="Akapitzlist"/>
        <w:numPr>
          <w:ilvl w:val="0"/>
          <w:numId w:val="2"/>
        </w:numPr>
        <w:tabs>
          <w:tab w:val="left" w:pos="708"/>
        </w:tabs>
        <w:ind w:left="426" w:hanging="426"/>
        <w:jc w:val="both"/>
      </w:pPr>
      <w:r w:rsidRPr="002A4054">
        <w:rPr>
          <w:rFonts w:eastAsia="SimSun"/>
        </w:rPr>
        <w:t xml:space="preserve">Parafowane istotne postanowienia umowy </w:t>
      </w:r>
      <w:r w:rsidRPr="002A4054">
        <w:rPr>
          <w:rFonts w:eastAsia="SimSun"/>
          <w:b/>
        </w:rPr>
        <w:t>(</w:t>
      </w:r>
      <w:r w:rsidRPr="002A4054">
        <w:rPr>
          <w:b/>
        </w:rPr>
        <w:t>Załącznik Nr 2)</w:t>
      </w:r>
    </w:p>
    <w:p w:rsidR="0087725B" w:rsidRPr="002A4054" w:rsidRDefault="0087725B" w:rsidP="0087725B">
      <w:pPr>
        <w:pStyle w:val="Akapitzlist"/>
        <w:numPr>
          <w:ilvl w:val="0"/>
          <w:numId w:val="2"/>
        </w:numPr>
        <w:tabs>
          <w:tab w:val="left" w:pos="708"/>
        </w:tabs>
        <w:ind w:left="426" w:hanging="426"/>
        <w:jc w:val="both"/>
      </w:pPr>
      <w:r w:rsidRPr="002A4054">
        <w:rPr>
          <w:rFonts w:eastAsia="SimSun"/>
        </w:rPr>
        <w:t>Oświadczenie o nie podleganiu wykluczeniu na podstawie art. 24</w:t>
      </w:r>
      <w:r w:rsidRPr="002A4054">
        <w:t xml:space="preserve"> </w:t>
      </w:r>
      <w:proofErr w:type="spellStart"/>
      <w:r w:rsidRPr="002A4054">
        <w:t>Pzp</w:t>
      </w:r>
      <w:proofErr w:type="spellEnd"/>
      <w:r w:rsidRPr="002A4054">
        <w:t xml:space="preserve">.  </w:t>
      </w:r>
      <w:r w:rsidRPr="002A4054">
        <w:rPr>
          <w:b/>
        </w:rPr>
        <w:t>Załącznik Nr 3)</w:t>
      </w:r>
    </w:p>
    <w:p w:rsidR="0087725B" w:rsidRPr="002A4054" w:rsidRDefault="0087725B" w:rsidP="0087725B">
      <w:pPr>
        <w:pStyle w:val="Akapitzlist"/>
        <w:numPr>
          <w:ilvl w:val="0"/>
          <w:numId w:val="2"/>
        </w:numPr>
        <w:tabs>
          <w:tab w:val="left" w:pos="708"/>
        </w:tabs>
        <w:ind w:left="426" w:hanging="426"/>
        <w:jc w:val="both"/>
      </w:pPr>
      <w:r w:rsidRPr="002A4054">
        <w:rPr>
          <w:rFonts w:eastAsia="SimSun"/>
        </w:rPr>
        <w:t>Oświadczenie o spełnianiu warunków zawartych art. 22</w:t>
      </w:r>
      <w:r w:rsidRPr="002A4054">
        <w:t xml:space="preserve"> </w:t>
      </w:r>
      <w:proofErr w:type="spellStart"/>
      <w:r w:rsidRPr="002A4054">
        <w:t>Pzp</w:t>
      </w:r>
      <w:proofErr w:type="spellEnd"/>
      <w:r w:rsidRPr="002A4054">
        <w:t xml:space="preserve">.   </w:t>
      </w:r>
      <w:r w:rsidRPr="002A4054">
        <w:rPr>
          <w:b/>
        </w:rPr>
        <w:t>(Załącznik Nr 4)</w:t>
      </w:r>
    </w:p>
    <w:p w:rsidR="0087725B" w:rsidRPr="005B7398" w:rsidRDefault="0087725B" w:rsidP="0087725B">
      <w:pPr>
        <w:pStyle w:val="Akapitzlist"/>
        <w:numPr>
          <w:ilvl w:val="0"/>
          <w:numId w:val="2"/>
        </w:numPr>
        <w:tabs>
          <w:tab w:val="left" w:pos="708"/>
        </w:tabs>
        <w:ind w:left="426" w:hanging="426"/>
        <w:jc w:val="both"/>
        <w:rPr>
          <w:b/>
        </w:rPr>
      </w:pPr>
      <w:r w:rsidRPr="002A4054">
        <w:t xml:space="preserve">Wykaz sprzętu. </w:t>
      </w:r>
      <w:r w:rsidRPr="005B7398">
        <w:rPr>
          <w:b/>
        </w:rPr>
        <w:t>(Załącznik NR 5</w:t>
      </w:r>
      <w:r w:rsidR="005B7398">
        <w:rPr>
          <w:b/>
        </w:rPr>
        <w:t>)</w:t>
      </w:r>
    </w:p>
    <w:p w:rsidR="0087725B" w:rsidRPr="002A4054" w:rsidRDefault="0087725B" w:rsidP="0087725B">
      <w:pPr>
        <w:pStyle w:val="Akapitzlist"/>
        <w:numPr>
          <w:ilvl w:val="0"/>
          <w:numId w:val="2"/>
        </w:numPr>
        <w:tabs>
          <w:tab w:val="left" w:pos="708"/>
        </w:tabs>
        <w:ind w:left="426" w:hanging="426"/>
        <w:jc w:val="both"/>
      </w:pPr>
      <w:r w:rsidRPr="002A4054">
        <w:rPr>
          <w:color w:val="000000"/>
        </w:rPr>
        <w:t>Aktualny odpis z właściwego rejestru albo aktualne zaświadczenie o wpisie do  ewidencji działalności gospodarczej wystawione nie wcześniej niż 6 miesięcy przed upływem terminu składania ofert.</w:t>
      </w:r>
    </w:p>
    <w:p w:rsidR="0087725B" w:rsidRPr="002A4054" w:rsidRDefault="0087725B" w:rsidP="0087725B">
      <w:pPr>
        <w:pStyle w:val="Akapitzlist"/>
        <w:numPr>
          <w:ilvl w:val="0"/>
          <w:numId w:val="2"/>
        </w:numPr>
        <w:tabs>
          <w:tab w:val="left" w:pos="708"/>
        </w:tabs>
        <w:ind w:left="426" w:hanging="426"/>
        <w:jc w:val="both"/>
      </w:pPr>
      <w:r w:rsidRPr="002A4054">
        <w:t xml:space="preserve">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Wystawionego nie wcześniej niż 3 miesiące przed upływem terminu składania ofert; </w:t>
      </w:r>
    </w:p>
    <w:p w:rsidR="0087725B" w:rsidRPr="002A4054" w:rsidRDefault="0087725B" w:rsidP="0087725B">
      <w:pPr>
        <w:pStyle w:val="Akapitzlist"/>
        <w:numPr>
          <w:ilvl w:val="0"/>
          <w:numId w:val="2"/>
        </w:numPr>
        <w:tabs>
          <w:tab w:val="left" w:pos="708"/>
        </w:tabs>
        <w:ind w:left="426" w:hanging="426"/>
        <w:jc w:val="both"/>
      </w:pPr>
      <w:r w:rsidRPr="002A4054">
        <w:t>Aktualne zaświadczenie właściwego oddziału Zakładu Ubezpieczeń Społecznych lub Kasy Rolniczego Ubezpieczenia Społecznego potwierdzającego, że wykonawca nie zalega z opłacaniem składek za  ubezpieczenia zdrowotne i społeczne, lub potwierdzenia, że uzyskał przewidziane prawem zwolnienie, odroczenie lub rozłożenie na raty zaległych płatności lub wstrzymanie w całości wykonania decyzji.</w:t>
      </w:r>
    </w:p>
    <w:p w:rsidR="0087725B" w:rsidRPr="002A4054" w:rsidRDefault="0087725B" w:rsidP="0087725B">
      <w:pPr>
        <w:pStyle w:val="Akapitzlist"/>
        <w:numPr>
          <w:ilvl w:val="0"/>
          <w:numId w:val="2"/>
        </w:numPr>
        <w:tabs>
          <w:tab w:val="left" w:pos="708"/>
        </w:tabs>
        <w:ind w:left="426" w:hanging="426"/>
        <w:jc w:val="both"/>
      </w:pPr>
      <w:r w:rsidRPr="002A4054">
        <w:rPr>
          <w:color w:val="000000"/>
        </w:rPr>
        <w:t xml:space="preserve">Kopie polisy </w:t>
      </w:r>
      <w:r w:rsidRPr="002A4054">
        <w:rPr>
          <w:rFonts w:eastAsia="SimSun"/>
        </w:rPr>
        <w:t xml:space="preserve"> odpowiedzialności cywilnej z tytułu prowadzonej działalności  na kwotę </w:t>
      </w:r>
      <w:r w:rsidRPr="002A4054">
        <w:rPr>
          <w:rFonts w:eastAsia="SimSun"/>
          <w:color w:val="0D0D0D" w:themeColor="text1" w:themeTint="F2"/>
        </w:rPr>
        <w:t>min. 80 000,00 PLN</w:t>
      </w:r>
      <w:r w:rsidRPr="002A4054">
        <w:rPr>
          <w:rFonts w:eastAsia="SimSun"/>
          <w:color w:val="00B050"/>
        </w:rPr>
        <w:t xml:space="preserve"> </w:t>
      </w:r>
    </w:p>
    <w:p w:rsidR="0087725B" w:rsidRDefault="0087725B" w:rsidP="0087725B">
      <w:pPr>
        <w:pStyle w:val="Tekstpodstawowy31"/>
        <w:jc w:val="both"/>
        <w:rPr>
          <w:szCs w:val="24"/>
        </w:rPr>
      </w:pPr>
    </w:p>
    <w:p w:rsidR="002D3035" w:rsidRDefault="002D3035" w:rsidP="0087725B">
      <w:pPr>
        <w:pStyle w:val="Tekstpodstawowy31"/>
        <w:jc w:val="both"/>
        <w:rPr>
          <w:szCs w:val="24"/>
        </w:rPr>
      </w:pPr>
    </w:p>
    <w:p w:rsidR="002D3035" w:rsidRDefault="002D3035" w:rsidP="0087725B">
      <w:pPr>
        <w:pStyle w:val="Tekstpodstawowy31"/>
        <w:jc w:val="both"/>
        <w:rPr>
          <w:szCs w:val="24"/>
        </w:rPr>
      </w:pPr>
    </w:p>
    <w:p w:rsidR="002D3035" w:rsidRPr="002A4054" w:rsidRDefault="002D3035" w:rsidP="0087725B">
      <w:pPr>
        <w:pStyle w:val="Tekstpodstawowy31"/>
        <w:jc w:val="both"/>
        <w:rPr>
          <w:szCs w:val="24"/>
        </w:rPr>
      </w:pPr>
    </w:p>
    <w:p w:rsidR="0087725B" w:rsidRPr="002A4054" w:rsidRDefault="0087725B" w:rsidP="005B7398">
      <w:pPr>
        <w:tabs>
          <w:tab w:val="left" w:pos="-142"/>
        </w:tabs>
        <w:jc w:val="both"/>
      </w:pPr>
      <w:r w:rsidRPr="002A4054">
        <w:tab/>
      </w:r>
      <w:r w:rsidRPr="002A4054">
        <w:tab/>
      </w:r>
      <w:r w:rsidRPr="002A4054">
        <w:tab/>
      </w:r>
      <w:r w:rsidRPr="002A4054">
        <w:tab/>
        <w:t xml:space="preserve">                      </w:t>
      </w:r>
      <w:r w:rsidR="005B7398">
        <w:t xml:space="preserve">  ....................</w:t>
      </w:r>
      <w:r w:rsidRPr="002A4054">
        <w:t>.....................................</w:t>
      </w:r>
      <w:r>
        <w:t>...............................</w:t>
      </w:r>
      <w:r w:rsidRPr="002A4054">
        <w:t xml:space="preserve">         </w:t>
      </w:r>
    </w:p>
    <w:p w:rsidR="0087725B" w:rsidRPr="002A4054" w:rsidRDefault="0087725B" w:rsidP="0087725B">
      <w:pPr>
        <w:tabs>
          <w:tab w:val="left" w:pos="-142"/>
        </w:tabs>
        <w:ind w:firstLine="2127"/>
        <w:jc w:val="both"/>
      </w:pPr>
      <w:r w:rsidRPr="002A4054">
        <w:t xml:space="preserve">                   </w:t>
      </w:r>
      <w:r>
        <w:t xml:space="preserve">                </w:t>
      </w:r>
      <w:r w:rsidRPr="002A4054">
        <w:t>(pieczęć i podpis osoby uprawnionej do składania</w:t>
      </w:r>
    </w:p>
    <w:p w:rsidR="0087725B" w:rsidRPr="002A4054" w:rsidRDefault="0087725B" w:rsidP="0087725B">
      <w:pPr>
        <w:tabs>
          <w:tab w:val="left" w:pos="-142"/>
        </w:tabs>
        <w:ind w:firstLine="2127"/>
        <w:jc w:val="both"/>
      </w:pPr>
      <w:r>
        <w:t xml:space="preserve">                       </w:t>
      </w:r>
      <w:r w:rsidRPr="002A4054">
        <w:t xml:space="preserve">                        oświadczeń woli w  imieniu Wykonawcy) </w:t>
      </w:r>
    </w:p>
    <w:p w:rsidR="0087725B" w:rsidRPr="002A4054" w:rsidRDefault="0087725B" w:rsidP="0087725B">
      <w:pPr>
        <w:tabs>
          <w:tab w:val="left" w:pos="-142"/>
        </w:tabs>
        <w:jc w:val="both"/>
        <w:rPr>
          <w:i/>
        </w:rPr>
      </w:pPr>
    </w:p>
    <w:p w:rsidR="0087725B" w:rsidRPr="002A4054" w:rsidRDefault="0087725B" w:rsidP="0087725B">
      <w:pPr>
        <w:pStyle w:val="Tekstpodstawowy31"/>
        <w:jc w:val="both"/>
        <w:rPr>
          <w:szCs w:val="24"/>
        </w:rPr>
      </w:pPr>
    </w:p>
    <w:p w:rsidR="0087725B" w:rsidRPr="002A4054" w:rsidRDefault="0087725B" w:rsidP="0087725B">
      <w:pPr>
        <w:pStyle w:val="Tekstpodstawowy31"/>
        <w:jc w:val="both"/>
        <w:rPr>
          <w:szCs w:val="24"/>
        </w:rPr>
      </w:pPr>
    </w:p>
    <w:p w:rsidR="0087725B" w:rsidRPr="002A4054" w:rsidRDefault="0087725B" w:rsidP="0087725B">
      <w:pPr>
        <w:pStyle w:val="Tekstpodstawowy31"/>
        <w:jc w:val="both"/>
        <w:rPr>
          <w:szCs w:val="24"/>
        </w:rPr>
      </w:pPr>
    </w:p>
    <w:p w:rsidR="0087725B" w:rsidRPr="002A4054" w:rsidRDefault="0087725B" w:rsidP="0087725B">
      <w:pPr>
        <w:pStyle w:val="Tekstpodstawowy31"/>
        <w:jc w:val="both"/>
        <w:rPr>
          <w:szCs w:val="24"/>
        </w:rPr>
      </w:pPr>
    </w:p>
    <w:p w:rsidR="0087725B" w:rsidRPr="002A4054" w:rsidRDefault="0087725B" w:rsidP="0087725B">
      <w:pPr>
        <w:pStyle w:val="Tekstpodstawowy31"/>
        <w:jc w:val="both"/>
        <w:rPr>
          <w:szCs w:val="24"/>
        </w:rPr>
      </w:pPr>
    </w:p>
    <w:p w:rsidR="0087725B" w:rsidRPr="002A4054" w:rsidRDefault="0087725B" w:rsidP="002D3035">
      <w:pPr>
        <w:pStyle w:val="Tekstpodstawowy31"/>
        <w:jc w:val="left"/>
        <w:rPr>
          <w:szCs w:val="24"/>
          <w:u w:val="single"/>
        </w:rPr>
      </w:pPr>
    </w:p>
    <w:p w:rsidR="0087725B" w:rsidRDefault="0087725B" w:rsidP="0087725B">
      <w:pPr>
        <w:pStyle w:val="Tekstpodstawowy31"/>
        <w:jc w:val="right"/>
        <w:rPr>
          <w:szCs w:val="24"/>
          <w:u w:val="single"/>
        </w:rPr>
      </w:pPr>
    </w:p>
    <w:p w:rsidR="0087725B" w:rsidRPr="00963A81" w:rsidRDefault="0087725B" w:rsidP="0087725B">
      <w:pPr>
        <w:pStyle w:val="Tekstpodstawowy31"/>
        <w:jc w:val="right"/>
        <w:rPr>
          <w:szCs w:val="24"/>
          <w:u w:val="single"/>
        </w:rPr>
      </w:pPr>
      <w:r w:rsidRPr="00963A81">
        <w:rPr>
          <w:szCs w:val="24"/>
          <w:u w:val="single"/>
        </w:rPr>
        <w:t>Załącznik nr 2</w:t>
      </w:r>
    </w:p>
    <w:p w:rsidR="0087725B" w:rsidRPr="00963A81" w:rsidRDefault="0087725B" w:rsidP="0087725B">
      <w:pPr>
        <w:pStyle w:val="Tekstpodstawowy31"/>
        <w:jc w:val="both"/>
        <w:rPr>
          <w:szCs w:val="24"/>
        </w:rPr>
      </w:pPr>
    </w:p>
    <w:p w:rsidR="00963A81" w:rsidRPr="00963A81" w:rsidRDefault="00963A81" w:rsidP="00963A81">
      <w:pPr>
        <w:pStyle w:val="Zwykytekst"/>
        <w:tabs>
          <w:tab w:val="left" w:pos="708"/>
        </w:tabs>
        <w:outlineLvl w:val="0"/>
        <w:rPr>
          <w:rFonts w:ascii="Times New Roman" w:hAnsi="Times New Roman"/>
          <w:b/>
          <w:sz w:val="24"/>
          <w:szCs w:val="24"/>
        </w:rPr>
      </w:pPr>
    </w:p>
    <w:p w:rsidR="00963A81" w:rsidRPr="00963A81" w:rsidRDefault="00963A81" w:rsidP="00963A81">
      <w:pPr>
        <w:pStyle w:val="Zwykytekst"/>
        <w:tabs>
          <w:tab w:val="left" w:pos="708"/>
        </w:tabs>
        <w:spacing w:line="360" w:lineRule="auto"/>
        <w:jc w:val="center"/>
        <w:outlineLvl w:val="0"/>
        <w:rPr>
          <w:rFonts w:ascii="Times New Roman" w:hAnsi="Times New Roman"/>
          <w:b/>
          <w:bCs/>
          <w:sz w:val="24"/>
          <w:szCs w:val="24"/>
        </w:rPr>
      </w:pPr>
      <w:r w:rsidRPr="00963A81">
        <w:rPr>
          <w:rFonts w:ascii="Times New Roman" w:hAnsi="Times New Roman"/>
          <w:b/>
          <w:bCs/>
          <w:sz w:val="24"/>
          <w:szCs w:val="24"/>
        </w:rPr>
        <w:t>ISTOTNE POSTANOWIENIA UMOWY</w:t>
      </w:r>
    </w:p>
    <w:p w:rsidR="00963A81" w:rsidRPr="00963A81" w:rsidRDefault="00963A81" w:rsidP="00963A81">
      <w:pPr>
        <w:spacing w:line="276" w:lineRule="auto"/>
        <w:jc w:val="center"/>
      </w:pPr>
    </w:p>
    <w:p w:rsidR="00963A81" w:rsidRPr="00963A81" w:rsidRDefault="00963A81" w:rsidP="00963A81">
      <w:pPr>
        <w:spacing w:line="276" w:lineRule="auto"/>
        <w:jc w:val="center"/>
      </w:pPr>
      <w:r w:rsidRPr="00963A81">
        <w:t>§ 1</w:t>
      </w:r>
    </w:p>
    <w:p w:rsidR="00963A81" w:rsidRPr="00963A81" w:rsidRDefault="00963A81" w:rsidP="00963A81">
      <w:pPr>
        <w:spacing w:line="276" w:lineRule="auto"/>
      </w:pPr>
    </w:p>
    <w:p w:rsidR="00963A81" w:rsidRPr="00963A81" w:rsidRDefault="00963A81" w:rsidP="00963A81">
      <w:pPr>
        <w:pStyle w:val="Tekstpodstawowy"/>
        <w:numPr>
          <w:ilvl w:val="3"/>
          <w:numId w:val="18"/>
        </w:numPr>
        <w:suppressAutoHyphens w:val="0"/>
        <w:spacing w:after="120" w:line="240" w:lineRule="auto"/>
        <w:ind w:left="426"/>
        <w:rPr>
          <w:szCs w:val="24"/>
        </w:rPr>
      </w:pPr>
      <w:r w:rsidRPr="00963A81">
        <w:rPr>
          <w:szCs w:val="24"/>
        </w:rPr>
        <w:t xml:space="preserve">Zamawiający zleca, a Wykonawca przyjmuje do realizacji  </w:t>
      </w:r>
      <w:r w:rsidRPr="00963A81">
        <w:rPr>
          <w:b/>
          <w:bCs/>
          <w:szCs w:val="24"/>
        </w:rPr>
        <w:t xml:space="preserve">prace w zakresie </w:t>
      </w:r>
      <w:r w:rsidRPr="00963A81">
        <w:rPr>
          <w:b/>
          <w:szCs w:val="24"/>
        </w:rPr>
        <w:t xml:space="preserve">wykonania: ścieku </w:t>
      </w:r>
      <w:proofErr w:type="spellStart"/>
      <w:r w:rsidRPr="00963A81">
        <w:rPr>
          <w:b/>
          <w:szCs w:val="24"/>
        </w:rPr>
        <w:t>przykrawężnikowego</w:t>
      </w:r>
      <w:proofErr w:type="spellEnd"/>
      <w:r w:rsidRPr="00963A81">
        <w:rPr>
          <w:b/>
          <w:szCs w:val="24"/>
        </w:rPr>
        <w:t xml:space="preserve"> z kostki brukowej i opornika drogowego 12x25 na ławie betonowej. Droga powiatowa nr 4311W Stary Kraszew-Rasztów  na  długości  600 mb, droga powiatowa nr4337W Dobczyn na długości 700 mb .</w:t>
      </w:r>
    </w:p>
    <w:p w:rsidR="00963A81" w:rsidRPr="00963A81" w:rsidRDefault="00963A81" w:rsidP="00963A81">
      <w:pPr>
        <w:pStyle w:val="Akapitzlist"/>
        <w:numPr>
          <w:ilvl w:val="0"/>
          <w:numId w:val="18"/>
        </w:numPr>
        <w:ind w:left="426"/>
      </w:pPr>
      <w:r w:rsidRPr="00963A81">
        <w:t xml:space="preserve">W zakres prac wchodzi:   </w:t>
      </w:r>
    </w:p>
    <w:p w:rsidR="00963A81" w:rsidRPr="00963A81" w:rsidRDefault="00963A81" w:rsidP="00963A81">
      <w:pPr>
        <w:ind w:left="567"/>
        <w:rPr>
          <w:b/>
        </w:rPr>
      </w:pPr>
      <w:r w:rsidRPr="00963A81">
        <w:t>1</w:t>
      </w:r>
      <w:r w:rsidRPr="00963A81">
        <w:rPr>
          <w:b/>
        </w:rPr>
        <w:t>)   wyznaczenie trasy i punktów wysokościowych ustawienia ścieku i opornika,</w:t>
      </w:r>
    </w:p>
    <w:p w:rsidR="00963A81" w:rsidRPr="00963A81" w:rsidRDefault="00963A81" w:rsidP="00963A81">
      <w:pPr>
        <w:ind w:left="567"/>
        <w:rPr>
          <w:b/>
        </w:rPr>
      </w:pPr>
      <w:r w:rsidRPr="00963A81">
        <w:rPr>
          <w:b/>
        </w:rPr>
        <w:t>2)  cięcie piłą nawierzchni bitumicznej i podbudowy,</w:t>
      </w:r>
    </w:p>
    <w:p w:rsidR="00963A81" w:rsidRPr="00963A81" w:rsidRDefault="00963A81" w:rsidP="00963A81">
      <w:pPr>
        <w:ind w:left="567"/>
        <w:rPr>
          <w:b/>
        </w:rPr>
      </w:pPr>
      <w:r w:rsidRPr="00963A81">
        <w:rPr>
          <w:b/>
        </w:rPr>
        <w:t xml:space="preserve">3)  rozbiórka istniejącej konstrukcji nawierzchni, podbudowy , wykonanie koryta z  profilowaniem i zagęszczaniem podłoża  oraz warstwy odsączającej z piasku pod opornik i ściek, </w:t>
      </w:r>
    </w:p>
    <w:p w:rsidR="00963A81" w:rsidRPr="00963A81" w:rsidRDefault="00963A81" w:rsidP="00963A81">
      <w:pPr>
        <w:ind w:left="567"/>
        <w:rPr>
          <w:b/>
        </w:rPr>
      </w:pPr>
      <w:r w:rsidRPr="00963A81">
        <w:rPr>
          <w:b/>
        </w:rPr>
        <w:t>4)  wykonanie ścieku przy krawężnikowego z trzech rzędów kostki na ławie betonowej        grubości 20cm,</w:t>
      </w:r>
    </w:p>
    <w:p w:rsidR="00963A81" w:rsidRPr="00963A81" w:rsidRDefault="00963A81" w:rsidP="00963A81">
      <w:pPr>
        <w:ind w:left="567"/>
        <w:rPr>
          <w:b/>
        </w:rPr>
      </w:pPr>
      <w:r w:rsidRPr="00963A81">
        <w:rPr>
          <w:b/>
        </w:rPr>
        <w:t xml:space="preserve"> 5)  ustawienie opornika betonowego 12x25 położonego na ławie betonowej z oporem      grubości  20cm, </w:t>
      </w:r>
    </w:p>
    <w:p w:rsidR="00963A81" w:rsidRPr="00963A81" w:rsidRDefault="00963A81" w:rsidP="00963A81">
      <w:pPr>
        <w:ind w:left="567"/>
        <w:rPr>
          <w:b/>
        </w:rPr>
      </w:pPr>
      <w:r w:rsidRPr="00963A81">
        <w:rPr>
          <w:b/>
        </w:rPr>
        <w:t>6)  wykonanie zabezpieczenia przed zniszczeniem  wykonanego ścieku i opornika od  strony nawierzchni bitumicznej przez wykonanie opaski, umocnienia z mieszanki mineralno asfaltowej lub inny sposób uzgodniony z przedstawicielem Zamawiającego,</w:t>
      </w:r>
    </w:p>
    <w:p w:rsidR="00963A81" w:rsidRPr="00963A81" w:rsidRDefault="00963A81" w:rsidP="00963A81">
      <w:pPr>
        <w:ind w:left="567"/>
        <w:rPr>
          <w:b/>
        </w:rPr>
      </w:pPr>
      <w:r w:rsidRPr="00963A81">
        <w:rPr>
          <w:b/>
        </w:rPr>
        <w:t>7) regulacja wysokości posadowienia kratek  wpustów ulicznych kanalizacji deszczowej do poziomu wykonywanego ścieku,</w:t>
      </w:r>
    </w:p>
    <w:p w:rsidR="00963A81" w:rsidRPr="00963A81" w:rsidRDefault="00963A81" w:rsidP="00963A81">
      <w:pPr>
        <w:ind w:left="567"/>
        <w:rPr>
          <w:b/>
        </w:rPr>
      </w:pPr>
      <w:r w:rsidRPr="00963A81">
        <w:rPr>
          <w:b/>
        </w:rPr>
        <w:t xml:space="preserve">8)  umocnienie pobocza przy oporniku przez wyprofilowanie i zagęszczeni podłoża i wykonanie opaski umacniającej opornik, szerokości 50cm grubości 10-15cm z destruktu lub kruszywa, ze spadkiem 4% od nawierzchni bitumicznej w kierunku rowu, </w:t>
      </w:r>
    </w:p>
    <w:p w:rsidR="00963A81" w:rsidRPr="00963A81" w:rsidRDefault="00963A81" w:rsidP="00963A81">
      <w:pPr>
        <w:ind w:left="567"/>
        <w:rPr>
          <w:b/>
        </w:rPr>
      </w:pPr>
      <w:r w:rsidRPr="00963A81">
        <w:rPr>
          <w:b/>
        </w:rPr>
        <w:t>9)  uporządkowanie terenu, wywiezienie materiałów z  rozbiórki innych odpadów powstałych przy realizacji robot miejsce według uznania Wykonawcy,</w:t>
      </w:r>
    </w:p>
    <w:p w:rsidR="00963A81" w:rsidRPr="00963A81" w:rsidRDefault="00963A81" w:rsidP="00963A81">
      <w:pPr>
        <w:ind w:left="567"/>
        <w:rPr>
          <w:b/>
        </w:rPr>
      </w:pPr>
      <w:r w:rsidRPr="00963A81">
        <w:rPr>
          <w:b/>
        </w:rPr>
        <w:t xml:space="preserve">10)  opracowanie uzgodnienie i wprowadzenie czasowej organizacji ruchu na czas wykonywania prac,  </w:t>
      </w:r>
    </w:p>
    <w:p w:rsidR="00963A81" w:rsidRPr="00963A81" w:rsidRDefault="00963A81" w:rsidP="00963A81">
      <w:pPr>
        <w:jc w:val="both"/>
        <w:rPr>
          <w:b/>
        </w:rPr>
      </w:pPr>
    </w:p>
    <w:p w:rsidR="00963A81" w:rsidRPr="00963A81" w:rsidRDefault="00963A81" w:rsidP="00963A81">
      <w:pPr>
        <w:pStyle w:val="Tekstpodstawowywcity"/>
        <w:tabs>
          <w:tab w:val="left" w:pos="360"/>
        </w:tabs>
        <w:spacing w:after="0"/>
        <w:ind w:left="142"/>
        <w:jc w:val="both"/>
        <w:rPr>
          <w:bCs/>
        </w:rPr>
      </w:pPr>
    </w:p>
    <w:p w:rsidR="00963A81" w:rsidRPr="00963A81" w:rsidRDefault="00963A81" w:rsidP="00963A81">
      <w:pPr>
        <w:spacing w:line="276" w:lineRule="auto"/>
        <w:jc w:val="center"/>
      </w:pPr>
    </w:p>
    <w:p w:rsidR="00963A81" w:rsidRPr="00963A81" w:rsidRDefault="00963A81" w:rsidP="00963A81">
      <w:pPr>
        <w:spacing w:line="276" w:lineRule="auto"/>
        <w:jc w:val="center"/>
      </w:pPr>
      <w:r w:rsidRPr="00963A81">
        <w:t>§ 2</w:t>
      </w:r>
    </w:p>
    <w:p w:rsidR="00963A81" w:rsidRPr="00963A81" w:rsidRDefault="00963A81" w:rsidP="00963A81">
      <w:pPr>
        <w:pStyle w:val="Akapitzlist"/>
        <w:numPr>
          <w:ilvl w:val="0"/>
          <w:numId w:val="6"/>
        </w:numPr>
        <w:suppressAutoHyphens/>
        <w:spacing w:line="276" w:lineRule="auto"/>
        <w:ind w:left="284" w:hanging="284"/>
        <w:jc w:val="both"/>
      </w:pPr>
      <w:r w:rsidRPr="00963A81">
        <w:t xml:space="preserve">Zakres robót powierzonych Wykonawcy do wykonania określa w szczególności zapytanie ofertowe stanowiące integralną część niniejszej umowy oraz oferta z dnia ……….. Przedmiot umowy musi zostać wykonany zgodnie z zasadami wiedzy technicznej, etyką zawodową, obowiązującymi przepisami prawa, w tym przepisami bhp i </w:t>
      </w:r>
      <w:proofErr w:type="spellStart"/>
      <w:r w:rsidRPr="00963A81">
        <w:t>p.poż</w:t>
      </w:r>
      <w:proofErr w:type="spellEnd"/>
      <w:r w:rsidRPr="00963A81">
        <w:t xml:space="preserve"> a także postanowieniami niniejszej umowy oraz wytycznymi Zamawiającego. </w:t>
      </w:r>
    </w:p>
    <w:p w:rsidR="00963A81" w:rsidRPr="00963A81" w:rsidRDefault="00963A81" w:rsidP="00963A81">
      <w:pPr>
        <w:pStyle w:val="Akapitzlist"/>
        <w:numPr>
          <w:ilvl w:val="0"/>
          <w:numId w:val="6"/>
        </w:numPr>
        <w:suppressAutoHyphens/>
        <w:spacing w:line="276" w:lineRule="auto"/>
        <w:ind w:left="284" w:hanging="284"/>
        <w:jc w:val="both"/>
      </w:pPr>
      <w:r w:rsidRPr="00963A81">
        <w:t>Wykonawca zobowiązuje się przestrzegać poleceń osób sprawujących nadzór ze strony Zamawiającego.</w:t>
      </w:r>
    </w:p>
    <w:p w:rsidR="00963A81" w:rsidRPr="00963A81" w:rsidRDefault="00963A81" w:rsidP="00963A81">
      <w:pPr>
        <w:spacing w:line="276" w:lineRule="auto"/>
        <w:rPr>
          <w:color w:val="FF0000"/>
        </w:rPr>
      </w:pPr>
    </w:p>
    <w:p w:rsidR="00963A81" w:rsidRPr="00963A81" w:rsidRDefault="00963A81" w:rsidP="00963A81">
      <w:pPr>
        <w:spacing w:line="276" w:lineRule="auto"/>
        <w:jc w:val="center"/>
      </w:pPr>
      <w:r w:rsidRPr="00963A81">
        <w:t>§ 3</w:t>
      </w:r>
    </w:p>
    <w:p w:rsidR="00963A81" w:rsidRPr="00963A81" w:rsidRDefault="00963A81" w:rsidP="00963A81">
      <w:pPr>
        <w:pStyle w:val="Akapitzlist"/>
        <w:numPr>
          <w:ilvl w:val="0"/>
          <w:numId w:val="16"/>
        </w:numPr>
        <w:suppressAutoHyphens/>
        <w:spacing w:line="276" w:lineRule="auto"/>
        <w:ind w:left="284" w:hanging="284"/>
        <w:jc w:val="both"/>
      </w:pPr>
      <w:r w:rsidRPr="00963A81">
        <w:t>Osobą odpowiedzialną za realizację umowy ze strony Zamawiającego jest .........................................................................................................tel.:………………….</w:t>
      </w:r>
    </w:p>
    <w:p w:rsidR="00963A81" w:rsidRPr="00963A81" w:rsidRDefault="00963A81" w:rsidP="00963A81">
      <w:pPr>
        <w:pStyle w:val="Akapitzlist"/>
        <w:numPr>
          <w:ilvl w:val="0"/>
          <w:numId w:val="16"/>
        </w:numPr>
        <w:suppressAutoHyphens/>
        <w:spacing w:line="360" w:lineRule="auto"/>
        <w:ind w:left="284" w:hanging="284"/>
        <w:jc w:val="both"/>
      </w:pPr>
      <w:r w:rsidRPr="00963A81">
        <w:lastRenderedPageBreak/>
        <w:t>Przedstawicielem Wykonawcy, upoważnionym w sprawach związanych z realizacją niniejszej umowy jest: ..…………………………………………… tel.: ……………..……</w:t>
      </w:r>
    </w:p>
    <w:p w:rsidR="00963A81" w:rsidRPr="00963A81" w:rsidRDefault="00963A81" w:rsidP="00963A81">
      <w:pPr>
        <w:pStyle w:val="Akapitzlist"/>
        <w:numPr>
          <w:ilvl w:val="0"/>
          <w:numId w:val="16"/>
        </w:numPr>
        <w:suppressAutoHyphens/>
        <w:spacing w:line="276" w:lineRule="auto"/>
        <w:ind w:left="284" w:hanging="284"/>
        <w:jc w:val="both"/>
      </w:pPr>
      <w:r w:rsidRPr="00963A81">
        <w:t xml:space="preserve">Wykonawca oświadcza, że : </w:t>
      </w:r>
    </w:p>
    <w:p w:rsidR="00963A81" w:rsidRPr="00963A81" w:rsidRDefault="00963A81" w:rsidP="00963A81">
      <w:pPr>
        <w:pStyle w:val="Akapitzlist"/>
        <w:numPr>
          <w:ilvl w:val="1"/>
          <w:numId w:val="16"/>
        </w:numPr>
        <w:suppressAutoHyphens/>
        <w:spacing w:line="276" w:lineRule="auto"/>
        <w:ind w:left="567" w:hanging="283"/>
        <w:jc w:val="both"/>
      </w:pPr>
      <w:r w:rsidRPr="00963A81">
        <w:t xml:space="preserve">posiada niezbędną wiedzę, doświadczenie, wymagane uprawnienia oraz środki techniczne niezbędne do prawidłowego i terminowego wykonania Umowy, </w:t>
      </w:r>
    </w:p>
    <w:p w:rsidR="00963A81" w:rsidRPr="00963A81" w:rsidRDefault="00963A81" w:rsidP="00963A81">
      <w:pPr>
        <w:pStyle w:val="Akapitzlist"/>
        <w:numPr>
          <w:ilvl w:val="1"/>
          <w:numId w:val="16"/>
        </w:numPr>
        <w:suppressAutoHyphens/>
        <w:spacing w:line="276" w:lineRule="auto"/>
        <w:ind w:left="567" w:hanging="283"/>
        <w:jc w:val="both"/>
      </w:pPr>
      <w:r w:rsidRPr="00963A81">
        <w:t xml:space="preserve">zapoznał się z terenem realizacji robót i jego otoczeniem oraz nie zgłasza żadnych zastrzeżeń, </w:t>
      </w:r>
    </w:p>
    <w:p w:rsidR="00963A81" w:rsidRPr="00963A81" w:rsidRDefault="00963A81" w:rsidP="00963A81">
      <w:pPr>
        <w:spacing w:line="276" w:lineRule="auto"/>
      </w:pPr>
    </w:p>
    <w:p w:rsidR="00963A81" w:rsidRPr="00963A81" w:rsidRDefault="00963A81" w:rsidP="00963A81">
      <w:pPr>
        <w:spacing w:line="276" w:lineRule="auto"/>
        <w:jc w:val="center"/>
      </w:pPr>
      <w:r w:rsidRPr="00963A81">
        <w:t>§ 4</w:t>
      </w:r>
    </w:p>
    <w:p w:rsidR="00963A81" w:rsidRPr="00963A81" w:rsidRDefault="00963A81" w:rsidP="00963A81">
      <w:pPr>
        <w:pStyle w:val="Akapitzlist"/>
        <w:numPr>
          <w:ilvl w:val="0"/>
          <w:numId w:val="8"/>
        </w:numPr>
        <w:suppressAutoHyphens/>
        <w:spacing w:line="360" w:lineRule="auto"/>
        <w:ind w:left="284" w:hanging="284"/>
        <w:jc w:val="both"/>
        <w:rPr>
          <w:rStyle w:val="FontStyle13"/>
          <w:rFonts w:eastAsia="StarSymbol"/>
          <w:sz w:val="24"/>
          <w:szCs w:val="24"/>
        </w:rPr>
      </w:pPr>
      <w:r w:rsidRPr="00963A81">
        <w:rPr>
          <w:rStyle w:val="FontStyle13"/>
          <w:rFonts w:eastAsia="StarSymbol"/>
          <w:sz w:val="24"/>
          <w:szCs w:val="24"/>
        </w:rPr>
        <w:t xml:space="preserve">Wykonawca oświadcza, że niżej wymienieni Podwykonawcy: </w:t>
      </w:r>
    </w:p>
    <w:p w:rsidR="00963A81" w:rsidRPr="00963A81" w:rsidRDefault="00963A81" w:rsidP="00963A81">
      <w:pPr>
        <w:spacing w:line="360" w:lineRule="auto"/>
        <w:ind w:left="284"/>
        <w:jc w:val="both"/>
        <w:rPr>
          <w:rStyle w:val="FontStyle13"/>
          <w:rFonts w:eastAsia="StarSymbol"/>
          <w:sz w:val="24"/>
          <w:szCs w:val="24"/>
        </w:rPr>
      </w:pPr>
      <w:r w:rsidRPr="00963A81">
        <w:rPr>
          <w:rStyle w:val="FontStyle13"/>
          <w:rFonts w:eastAsia="StarSymbol"/>
          <w:sz w:val="24"/>
          <w:szCs w:val="24"/>
        </w:rPr>
        <w:t xml:space="preserve">będą wykonywać prace wchodzące z zakres przedmiot umowy w następującym zakresie: </w:t>
      </w:r>
    </w:p>
    <w:p w:rsidR="00963A81" w:rsidRPr="00963A81" w:rsidRDefault="00963A81" w:rsidP="00963A81">
      <w:pPr>
        <w:pStyle w:val="Akapitzlist"/>
        <w:numPr>
          <w:ilvl w:val="0"/>
          <w:numId w:val="8"/>
        </w:numPr>
        <w:suppressAutoHyphens/>
        <w:spacing w:line="276" w:lineRule="auto"/>
        <w:ind w:left="284" w:hanging="284"/>
        <w:jc w:val="both"/>
        <w:rPr>
          <w:rStyle w:val="FontStyle13"/>
          <w:rFonts w:eastAsia="StarSymbol"/>
          <w:sz w:val="24"/>
          <w:szCs w:val="24"/>
        </w:rPr>
      </w:pPr>
      <w:r w:rsidRPr="00963A81">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963A81" w:rsidRPr="00963A81" w:rsidRDefault="00963A81" w:rsidP="00963A81">
      <w:pPr>
        <w:pStyle w:val="Akapitzlist"/>
        <w:numPr>
          <w:ilvl w:val="0"/>
          <w:numId w:val="8"/>
        </w:numPr>
        <w:suppressAutoHyphens/>
        <w:spacing w:line="276" w:lineRule="auto"/>
        <w:ind w:left="284" w:hanging="284"/>
        <w:jc w:val="both"/>
      </w:pPr>
      <w:r w:rsidRPr="00963A81">
        <w:rPr>
          <w:rStyle w:val="FontStyle13"/>
          <w:rFonts w:eastAsia="StarSymbol"/>
          <w:sz w:val="24"/>
          <w:szCs w:val="24"/>
        </w:rPr>
        <w:t>Wykonawca nie może zlecić wykonania robót lub ich części innym Podwykonawcom niż wymienieni w ust. 1 bez pisemnej zgody Zamawiającego</w:t>
      </w:r>
      <w:r w:rsidRPr="00963A81">
        <w:t xml:space="preserve">. </w:t>
      </w:r>
    </w:p>
    <w:p w:rsidR="00963A81" w:rsidRPr="00963A81" w:rsidRDefault="00963A81" w:rsidP="00963A81">
      <w:pPr>
        <w:pStyle w:val="Akapitzlist"/>
        <w:numPr>
          <w:ilvl w:val="0"/>
          <w:numId w:val="8"/>
        </w:numPr>
        <w:suppressAutoHyphens/>
        <w:spacing w:line="276" w:lineRule="auto"/>
        <w:ind w:left="284" w:hanging="284"/>
        <w:jc w:val="both"/>
      </w:pPr>
      <w:r w:rsidRPr="00963A81">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963A81" w:rsidRPr="00963A81" w:rsidRDefault="00963A81" w:rsidP="00963A81">
      <w:pPr>
        <w:pStyle w:val="Akapitzlist"/>
        <w:numPr>
          <w:ilvl w:val="0"/>
          <w:numId w:val="8"/>
        </w:numPr>
        <w:suppressAutoHyphens/>
        <w:spacing w:line="276" w:lineRule="auto"/>
        <w:ind w:left="284" w:hanging="284"/>
        <w:jc w:val="both"/>
      </w:pPr>
      <w:r w:rsidRPr="00963A81">
        <w:t xml:space="preserve">Zamawiający zastrzega sobie 4 dniowy termin na zgłoszenie zastrzeżeń do projektu umowy o podwykonawstwo, której przedmiotem są przewidziane umową roboty, i do projektu jej zmiany lub sprzeciwu do umowy o podwykonawstwo, której przedmiotem są roboty, i do jej zmian. </w:t>
      </w:r>
    </w:p>
    <w:p w:rsidR="00963A81" w:rsidRPr="00963A81" w:rsidRDefault="00963A81" w:rsidP="00963A81">
      <w:pPr>
        <w:pStyle w:val="Akapitzlist"/>
        <w:numPr>
          <w:ilvl w:val="0"/>
          <w:numId w:val="8"/>
        </w:numPr>
        <w:suppressAutoHyphens/>
        <w:spacing w:line="276" w:lineRule="auto"/>
        <w:ind w:left="284" w:hanging="284"/>
        <w:jc w:val="both"/>
      </w:pPr>
      <w:r w:rsidRPr="00963A81">
        <w:t>Wykonawca przedłoży w ciągu 7 dni od dnia zawarcia umowy, Zamawiającemu poświadczoną za zgodność z oryginałem kopię zawartych umów o podwykonawstwo, których przedmiotem są przewidziane roboty.</w:t>
      </w:r>
    </w:p>
    <w:p w:rsidR="00963A81" w:rsidRPr="00963A81" w:rsidRDefault="00963A81" w:rsidP="00963A81">
      <w:pPr>
        <w:pStyle w:val="Akapitzlist"/>
        <w:numPr>
          <w:ilvl w:val="0"/>
          <w:numId w:val="8"/>
        </w:numPr>
        <w:suppressAutoHyphens/>
        <w:spacing w:line="276" w:lineRule="auto"/>
        <w:ind w:left="284" w:hanging="284"/>
        <w:jc w:val="both"/>
      </w:pPr>
      <w:r w:rsidRPr="00963A81">
        <w:t>Zapłata wynagrodzenia Wykonawcy za realizację przedmiotu zamówienia uwarunkowana jest przedstawieniem przez Wykonawcę oświadczenia podpisanego przez Podwykonawcę stwierdzającego uregulowanie pomiędzy stronami wymagalnego wynagrodzenia.</w:t>
      </w:r>
    </w:p>
    <w:p w:rsidR="00963A81" w:rsidRPr="00963A81" w:rsidRDefault="00963A81" w:rsidP="00963A81">
      <w:pPr>
        <w:pStyle w:val="Akapitzlist"/>
        <w:numPr>
          <w:ilvl w:val="0"/>
          <w:numId w:val="8"/>
        </w:numPr>
        <w:suppressAutoHyphens/>
        <w:spacing w:line="276" w:lineRule="auto"/>
        <w:ind w:left="284" w:hanging="284"/>
        <w:jc w:val="both"/>
      </w:pPr>
      <w:r w:rsidRPr="00963A81">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rsidR="00963A81" w:rsidRPr="00963A81" w:rsidRDefault="00963A81" w:rsidP="00963A81">
      <w:pPr>
        <w:pStyle w:val="Akapitzlist"/>
        <w:numPr>
          <w:ilvl w:val="0"/>
          <w:numId w:val="8"/>
        </w:numPr>
        <w:suppressAutoHyphens/>
        <w:spacing w:line="276" w:lineRule="auto"/>
        <w:ind w:left="284" w:hanging="284"/>
        <w:jc w:val="both"/>
        <w:rPr>
          <w:rStyle w:val="FontStyle13"/>
          <w:rFonts w:eastAsia="StarSymbol"/>
          <w:sz w:val="24"/>
          <w:szCs w:val="24"/>
        </w:rPr>
      </w:pPr>
      <w:r w:rsidRPr="00963A81">
        <w:t>Zawieranie umów o podwykonawstwo z dalszymi Podwykonawcami wymaga zgody Zamawiającego.</w:t>
      </w:r>
    </w:p>
    <w:p w:rsidR="00963A81" w:rsidRPr="00963A81" w:rsidRDefault="00963A81" w:rsidP="00963A81">
      <w:pPr>
        <w:spacing w:line="276" w:lineRule="auto"/>
        <w:jc w:val="center"/>
      </w:pPr>
    </w:p>
    <w:p w:rsidR="00963A81" w:rsidRPr="00963A81" w:rsidRDefault="00963A81" w:rsidP="00963A81">
      <w:pPr>
        <w:spacing w:line="276" w:lineRule="auto"/>
        <w:jc w:val="center"/>
      </w:pPr>
      <w:r w:rsidRPr="00963A81">
        <w:t>§ 5</w:t>
      </w:r>
    </w:p>
    <w:p w:rsidR="00963A81" w:rsidRPr="00963A81" w:rsidRDefault="00963A81" w:rsidP="00963A81">
      <w:pPr>
        <w:pStyle w:val="Akapitzlist"/>
        <w:numPr>
          <w:ilvl w:val="0"/>
          <w:numId w:val="13"/>
        </w:numPr>
        <w:suppressAutoHyphens/>
        <w:spacing w:line="276" w:lineRule="auto"/>
        <w:ind w:left="284" w:hanging="284"/>
        <w:jc w:val="both"/>
        <w:rPr>
          <w:b/>
          <w:bCs/>
        </w:rPr>
      </w:pPr>
      <w:r w:rsidRPr="00963A81">
        <w:rPr>
          <w:rFonts w:eastAsia="SimSun"/>
        </w:rPr>
        <w:t>Roboty należy wykonać w terminie</w:t>
      </w:r>
      <w:r w:rsidR="006A55C9">
        <w:rPr>
          <w:rFonts w:eastAsia="SimSun"/>
          <w:b/>
        </w:rPr>
        <w:t xml:space="preserve">  45</w:t>
      </w:r>
      <w:r w:rsidRPr="00963A81">
        <w:rPr>
          <w:rFonts w:eastAsia="SimSun"/>
          <w:b/>
        </w:rPr>
        <w:t xml:space="preserve"> dni od dnia p</w:t>
      </w:r>
      <w:r>
        <w:rPr>
          <w:rFonts w:eastAsia="SimSun"/>
          <w:b/>
        </w:rPr>
        <w:t xml:space="preserve">odpisania umowy  </w:t>
      </w:r>
    </w:p>
    <w:p w:rsidR="00963A81" w:rsidRPr="00963A81" w:rsidRDefault="00963A81" w:rsidP="00963A81">
      <w:pPr>
        <w:pStyle w:val="Akapitzlist"/>
        <w:numPr>
          <w:ilvl w:val="0"/>
          <w:numId w:val="13"/>
        </w:numPr>
        <w:suppressAutoHyphens/>
        <w:spacing w:line="276" w:lineRule="auto"/>
        <w:ind w:left="284" w:hanging="284"/>
        <w:jc w:val="both"/>
        <w:rPr>
          <w:b/>
          <w:bCs/>
        </w:rPr>
      </w:pPr>
      <w:r w:rsidRPr="00963A81">
        <w:rPr>
          <w:rFonts w:eastAsia="SimSun"/>
        </w:rPr>
        <w:t>O terminie rozpoczęcia i zakończenia prac Wykonawca będzie informował telefonicznie bądź mailowo</w:t>
      </w:r>
      <w:r w:rsidRPr="00963A81">
        <w:rPr>
          <w:rFonts w:eastAsia="SimSun"/>
          <w:color w:val="FF0000"/>
        </w:rPr>
        <w:t xml:space="preserve"> </w:t>
      </w:r>
      <w:r w:rsidRPr="00963A81">
        <w:rPr>
          <w:rFonts w:eastAsia="SimSun"/>
        </w:rPr>
        <w:t xml:space="preserve">pracownika Wydziału Inwestycji i Drogownictwa wymienionego </w:t>
      </w:r>
      <w:r w:rsidRPr="00963A81">
        <w:rPr>
          <w:rFonts w:eastAsia="SimSun"/>
        </w:rPr>
        <w:br/>
        <w:t xml:space="preserve">w </w:t>
      </w:r>
      <w:r w:rsidRPr="00963A81">
        <w:t>§ 3 ust. 1.</w:t>
      </w:r>
    </w:p>
    <w:p w:rsidR="00963A81" w:rsidRPr="00963A81" w:rsidRDefault="00963A81" w:rsidP="00963A81">
      <w:pPr>
        <w:suppressAutoHyphens/>
        <w:spacing w:line="276" w:lineRule="auto"/>
        <w:jc w:val="both"/>
        <w:rPr>
          <w:b/>
          <w:bCs/>
        </w:rPr>
      </w:pPr>
    </w:p>
    <w:p w:rsidR="00963A81" w:rsidRPr="00963A81" w:rsidRDefault="00963A81" w:rsidP="00963A81">
      <w:pPr>
        <w:widowControl w:val="0"/>
        <w:autoSpaceDE w:val="0"/>
        <w:spacing w:line="276" w:lineRule="auto"/>
        <w:jc w:val="center"/>
      </w:pPr>
      <w:r w:rsidRPr="00963A81">
        <w:t>§ 6</w:t>
      </w:r>
    </w:p>
    <w:p w:rsidR="00963A81" w:rsidRPr="00963A81" w:rsidRDefault="00963A81" w:rsidP="00963A81">
      <w:pPr>
        <w:suppressAutoHyphens/>
        <w:spacing w:line="276" w:lineRule="auto"/>
        <w:ind w:left="284" w:hanging="284"/>
        <w:jc w:val="both"/>
      </w:pPr>
      <w:r w:rsidRPr="00963A81">
        <w:lastRenderedPageBreak/>
        <w:t>1. Wynagrodzenie za wykonanie przedmiotu umowy ustalone zostało na podstawie oferty Wykonawcy z dnia ………. i wynosi: ………..PLN netto za  plus podatek VAT w kwocie ……..PLN co łącznie stanowi kwotę …….PLN  brutto (słownie: …………..PLN).</w:t>
      </w:r>
    </w:p>
    <w:p w:rsidR="00963A81" w:rsidRPr="00963A81" w:rsidRDefault="00963A81" w:rsidP="00963A81">
      <w:pPr>
        <w:suppressAutoHyphens/>
        <w:spacing w:line="360" w:lineRule="auto"/>
        <w:jc w:val="both"/>
      </w:pPr>
      <w:r w:rsidRPr="00963A81">
        <w:t>2. Stawka  za 1 mb ustawienia opornika betonowego 12x25 położonego na ławie betonowej z           oporem gr. 20cm ……………… PLN brutto (słownie: …………………………………...…)</w:t>
      </w:r>
    </w:p>
    <w:p w:rsidR="00963A81" w:rsidRPr="00963A81" w:rsidRDefault="00963A81" w:rsidP="00963A81">
      <w:pPr>
        <w:suppressAutoHyphens/>
        <w:spacing w:line="360" w:lineRule="auto"/>
        <w:ind w:left="284" w:hanging="284"/>
        <w:jc w:val="both"/>
      </w:pPr>
      <w:r w:rsidRPr="00963A81">
        <w:t xml:space="preserve">3. Stawka  za 1 mb ułożenie  ścieku </w:t>
      </w:r>
      <w:proofErr w:type="spellStart"/>
      <w:r w:rsidRPr="00963A81">
        <w:t>przykrawężnikowego</w:t>
      </w:r>
      <w:proofErr w:type="spellEnd"/>
      <w:r w:rsidRPr="00963A81">
        <w:t xml:space="preserve"> szerokości 30cm z kostki brukowej(2xgr.8cm+1x10cm) na podsypce cementowo-piaskowej i ławie  betonowej gr. 20cm ………………… PLN brutto (słownie: …………………………………...…)</w:t>
      </w:r>
    </w:p>
    <w:p w:rsidR="00963A81" w:rsidRPr="00963A81" w:rsidRDefault="00963A81" w:rsidP="00963A81">
      <w:pPr>
        <w:suppressAutoHyphens/>
        <w:spacing w:line="360" w:lineRule="auto"/>
        <w:ind w:left="284" w:hanging="284"/>
        <w:jc w:val="both"/>
      </w:pPr>
      <w:r w:rsidRPr="00963A81">
        <w:t xml:space="preserve">4.Wartość wynagrodzenia uzależniona jest od rzeczywistej ilości wykonanych prac, określonej na podstawie protokołu odbioru i zostanie wyliczona wg wzoru: </w:t>
      </w:r>
    </w:p>
    <w:p w:rsidR="00963A81" w:rsidRPr="00963A81" w:rsidRDefault="00963A81" w:rsidP="00963A81">
      <w:pPr>
        <w:pStyle w:val="Akapitzlist"/>
        <w:suppressAutoHyphens/>
        <w:spacing w:line="276" w:lineRule="auto"/>
        <w:ind w:left="284" w:hanging="284"/>
        <w:jc w:val="both"/>
      </w:pPr>
      <w:r w:rsidRPr="00963A81">
        <w:t xml:space="preserve">     stawka brutto za 1 mb ścieku lub opornika x ilość mb ścieku lub opornika. </w:t>
      </w:r>
    </w:p>
    <w:p w:rsidR="00963A81" w:rsidRPr="00963A81" w:rsidRDefault="00963A81" w:rsidP="00963A81">
      <w:pPr>
        <w:suppressAutoHyphens/>
        <w:spacing w:line="360" w:lineRule="auto"/>
        <w:ind w:left="284" w:hanging="284"/>
        <w:jc w:val="both"/>
      </w:pPr>
      <w:r w:rsidRPr="00963A81">
        <w:t xml:space="preserve">5. Wynagrodzenie obliczone według wzoru, o którym mowa w ust. 4, nie może przekroczyć  kwoty wynagrodzenia określonej w ust. 1. </w:t>
      </w:r>
    </w:p>
    <w:p w:rsidR="00963A81" w:rsidRPr="00963A81" w:rsidRDefault="00963A81" w:rsidP="00963A81">
      <w:pPr>
        <w:suppressAutoHyphens/>
        <w:spacing w:line="360" w:lineRule="auto"/>
        <w:ind w:left="284" w:hanging="284"/>
        <w:jc w:val="both"/>
      </w:pPr>
      <w:r w:rsidRPr="00963A81">
        <w:t>6. Wynagrodzenie wskazane w ust. 1 zawiera wszelkie koszty niezbędne do prawidłowego            wykonania przedmiotu umowy.</w:t>
      </w:r>
    </w:p>
    <w:p w:rsidR="00963A81" w:rsidRPr="00963A81" w:rsidRDefault="00963A81" w:rsidP="00963A81">
      <w:pPr>
        <w:suppressAutoHyphens/>
        <w:spacing w:line="276" w:lineRule="auto"/>
        <w:ind w:left="284" w:hanging="284"/>
        <w:jc w:val="both"/>
      </w:pPr>
      <w:r w:rsidRPr="00963A81">
        <w:t>7. Rozliczenie będzie następowało na podstawie faktury wystawionej na podstawie protokołu odbioru potwierdzającego wykonanie robót.</w:t>
      </w:r>
    </w:p>
    <w:p w:rsidR="00963A81" w:rsidRPr="00963A81" w:rsidRDefault="00963A81" w:rsidP="00963A81">
      <w:pPr>
        <w:suppressAutoHyphens/>
        <w:spacing w:line="276" w:lineRule="auto"/>
        <w:ind w:left="284" w:hanging="284"/>
        <w:jc w:val="both"/>
      </w:pPr>
      <w:r w:rsidRPr="00963A81">
        <w:t>8. Należności za wykonane robót Zamawiający przekaże na rachunek bankowy Wykonawcy na podstawie prawidłowo wysta</w:t>
      </w:r>
      <w:r w:rsidR="006A55C9">
        <w:t>wionej faktury VAT w terminie 21</w:t>
      </w:r>
      <w:r w:rsidRPr="00963A81">
        <w:t xml:space="preserve"> dni od dnia doręczenia faktury do siedziby Zamawiającego.  </w:t>
      </w:r>
    </w:p>
    <w:p w:rsidR="00963A81" w:rsidRPr="00963A81" w:rsidRDefault="00963A81" w:rsidP="00963A81">
      <w:pPr>
        <w:suppressAutoHyphens/>
        <w:spacing w:line="276" w:lineRule="auto"/>
        <w:ind w:left="284" w:hanging="284"/>
        <w:jc w:val="both"/>
      </w:pPr>
      <w:r w:rsidRPr="00963A81">
        <w:t>9. Za datę zapłaty uważać się będzie datę złożenia przez Zamawiającego polecenia przelewu środków na rachunek Wykonawcy.</w:t>
      </w:r>
    </w:p>
    <w:p w:rsidR="00963A81" w:rsidRPr="00963A81" w:rsidRDefault="00963A81" w:rsidP="00963A81">
      <w:pPr>
        <w:suppressAutoHyphens/>
        <w:spacing w:line="276" w:lineRule="auto"/>
        <w:ind w:left="284" w:hanging="284"/>
        <w:jc w:val="both"/>
      </w:pPr>
      <w:r w:rsidRPr="00963A81">
        <w:t xml:space="preserve">10. Fakturę należy wystawić na: </w:t>
      </w:r>
    </w:p>
    <w:p w:rsidR="00963A81" w:rsidRPr="00963A81" w:rsidRDefault="00963A81" w:rsidP="00963A81">
      <w:pPr>
        <w:suppressAutoHyphens/>
        <w:spacing w:line="276" w:lineRule="auto"/>
        <w:ind w:left="284"/>
        <w:jc w:val="both"/>
        <w:rPr>
          <w:b/>
        </w:rPr>
      </w:pPr>
      <w:r w:rsidRPr="00963A81">
        <w:rPr>
          <w:b/>
        </w:rPr>
        <w:t>Powiat Wołomiński,</w:t>
      </w:r>
    </w:p>
    <w:p w:rsidR="00963A81" w:rsidRPr="00963A81" w:rsidRDefault="00963A81" w:rsidP="00963A81">
      <w:pPr>
        <w:pStyle w:val="Akapitzlist"/>
        <w:spacing w:line="276" w:lineRule="auto"/>
        <w:ind w:left="284"/>
        <w:jc w:val="both"/>
        <w:rPr>
          <w:b/>
        </w:rPr>
      </w:pPr>
      <w:r w:rsidRPr="00963A81">
        <w:rPr>
          <w:b/>
        </w:rPr>
        <w:t>adres:  05-200 Wołomin, ul. Prądzyńskiego 3,</w:t>
      </w:r>
    </w:p>
    <w:p w:rsidR="00963A81" w:rsidRPr="00963A81" w:rsidRDefault="00963A81" w:rsidP="00963A81">
      <w:pPr>
        <w:pStyle w:val="Akapitzlist"/>
        <w:spacing w:line="276" w:lineRule="auto"/>
        <w:ind w:left="284"/>
        <w:jc w:val="both"/>
      </w:pPr>
      <w:r w:rsidRPr="00963A81">
        <w:rPr>
          <w:b/>
        </w:rPr>
        <w:t>NIP:     125-094-06-09, Regon: 013269344</w:t>
      </w:r>
      <w:r w:rsidRPr="00963A81">
        <w:t>.</w:t>
      </w:r>
    </w:p>
    <w:p w:rsidR="00963A81" w:rsidRPr="00963A81" w:rsidRDefault="00963A81" w:rsidP="00963A81">
      <w:pPr>
        <w:suppressAutoHyphens/>
        <w:spacing w:line="276" w:lineRule="auto"/>
        <w:ind w:left="284" w:hanging="284"/>
        <w:jc w:val="both"/>
      </w:pPr>
      <w:r w:rsidRPr="00963A81">
        <w:t>11.W przypadku realizacji robót za pomocą Podwykonawcy, warunkiem wypłaty jakiegokolwiek wynagrodzenia Wykonawcy z tytułu wykonania przedmiotu umowy jest doręczenie Zamawiającemu pisemnych oświadczeń wszystkich Podwykonawców potwierdzających  uregulowanie wszelkich należności finansowych wynikających z wykonania robót określonych w § 4 ust. 1 oraz brak roszczeń z tegoż tytułu w stosunku do Zamawiającego.</w:t>
      </w:r>
    </w:p>
    <w:p w:rsidR="00963A81" w:rsidRPr="00963A81" w:rsidRDefault="00963A81" w:rsidP="00963A81">
      <w:pPr>
        <w:widowControl w:val="0"/>
        <w:autoSpaceDE w:val="0"/>
        <w:spacing w:line="276" w:lineRule="auto"/>
        <w:ind w:left="142"/>
      </w:pPr>
    </w:p>
    <w:p w:rsidR="00963A81" w:rsidRPr="00963A81" w:rsidRDefault="00963A81" w:rsidP="00963A81">
      <w:pPr>
        <w:widowControl w:val="0"/>
        <w:autoSpaceDE w:val="0"/>
        <w:spacing w:line="276" w:lineRule="auto"/>
        <w:jc w:val="center"/>
      </w:pPr>
      <w:r w:rsidRPr="00963A81">
        <w:t>§ 7</w:t>
      </w:r>
    </w:p>
    <w:p w:rsidR="00963A81" w:rsidRPr="00963A81" w:rsidRDefault="00963A81" w:rsidP="00963A81">
      <w:pPr>
        <w:pStyle w:val="Akapitzlist"/>
        <w:numPr>
          <w:ilvl w:val="0"/>
          <w:numId w:val="17"/>
        </w:numPr>
        <w:spacing w:line="276" w:lineRule="auto"/>
        <w:ind w:left="284" w:right="78" w:hanging="284"/>
        <w:jc w:val="both"/>
      </w:pPr>
      <w:r w:rsidRPr="00963A81">
        <w:t xml:space="preserve">Wykonawca ponosi </w:t>
      </w:r>
      <w:r w:rsidRPr="00963A81">
        <w:rPr>
          <w:w w:val="109"/>
        </w:rPr>
        <w:t>odpowiedzialność</w:t>
      </w:r>
      <w:r w:rsidRPr="00963A81">
        <w:rPr>
          <w:spacing w:val="57"/>
          <w:w w:val="109"/>
        </w:rPr>
        <w:t xml:space="preserve"> </w:t>
      </w:r>
      <w:r w:rsidRPr="00963A81">
        <w:t xml:space="preserve">prawną i </w:t>
      </w:r>
      <w:r w:rsidRPr="00963A81">
        <w:rPr>
          <w:w w:val="111"/>
        </w:rPr>
        <w:t>finansową</w:t>
      </w:r>
      <w:r w:rsidRPr="00963A81">
        <w:rPr>
          <w:spacing w:val="30"/>
          <w:w w:val="111"/>
        </w:rPr>
        <w:t xml:space="preserve"> </w:t>
      </w:r>
      <w:r w:rsidRPr="00963A81">
        <w:t>za szkody oraz nastę</w:t>
      </w:r>
      <w:r w:rsidRPr="00963A81">
        <w:rPr>
          <w:w w:val="113"/>
        </w:rPr>
        <w:t xml:space="preserve">pstwa </w:t>
      </w:r>
      <w:r w:rsidRPr="00963A81">
        <w:rPr>
          <w:w w:val="109"/>
        </w:rPr>
        <w:t>nieszczęśliwych wypadków</w:t>
      </w:r>
      <w:r w:rsidRPr="00963A81">
        <w:rPr>
          <w:spacing w:val="57"/>
          <w:w w:val="109"/>
        </w:rPr>
        <w:t xml:space="preserve"> </w:t>
      </w:r>
      <w:r w:rsidRPr="00963A81">
        <w:rPr>
          <w:w w:val="109"/>
        </w:rPr>
        <w:t>dotyczących</w:t>
      </w:r>
      <w:r w:rsidRPr="00963A81">
        <w:rPr>
          <w:spacing w:val="40"/>
          <w:w w:val="109"/>
        </w:rPr>
        <w:t xml:space="preserve"> </w:t>
      </w:r>
      <w:r w:rsidRPr="00963A81">
        <w:rPr>
          <w:w w:val="109"/>
        </w:rPr>
        <w:t>pracowników</w:t>
      </w:r>
      <w:r w:rsidRPr="00963A81">
        <w:rPr>
          <w:spacing w:val="53"/>
          <w:w w:val="109"/>
        </w:rPr>
        <w:t xml:space="preserve"> </w:t>
      </w:r>
      <w:r w:rsidRPr="00963A81">
        <w:t>i osób</w:t>
      </w:r>
      <w:r w:rsidRPr="00963A81">
        <w:rPr>
          <w:spacing w:val="50"/>
        </w:rPr>
        <w:t xml:space="preserve"> </w:t>
      </w:r>
      <w:r w:rsidRPr="00963A81">
        <w:t xml:space="preserve">trzecich oraz </w:t>
      </w:r>
      <w:r w:rsidRPr="00963A81">
        <w:rPr>
          <w:w w:val="111"/>
        </w:rPr>
        <w:t>powstałych</w:t>
      </w:r>
      <w:r w:rsidRPr="00963A81">
        <w:rPr>
          <w:spacing w:val="10"/>
          <w:w w:val="111"/>
        </w:rPr>
        <w:t xml:space="preserve"> </w:t>
      </w:r>
      <w:r w:rsidRPr="00963A81">
        <w:rPr>
          <w:w w:val="111"/>
        </w:rPr>
        <w:t xml:space="preserve">z </w:t>
      </w:r>
      <w:r w:rsidRPr="00963A81">
        <w:t xml:space="preserve">powodu </w:t>
      </w:r>
      <w:r w:rsidRPr="00963A81">
        <w:rPr>
          <w:w w:val="109"/>
        </w:rPr>
        <w:t>niewykonania</w:t>
      </w:r>
      <w:r w:rsidRPr="00963A81">
        <w:rPr>
          <w:spacing w:val="8"/>
          <w:w w:val="109"/>
        </w:rPr>
        <w:t xml:space="preserve"> </w:t>
      </w:r>
      <w:r w:rsidRPr="00963A81">
        <w:t>lub</w:t>
      </w:r>
      <w:r w:rsidRPr="00963A81">
        <w:rPr>
          <w:spacing w:val="49"/>
        </w:rPr>
        <w:t xml:space="preserve"> </w:t>
      </w:r>
      <w:r w:rsidRPr="00963A81">
        <w:rPr>
          <w:w w:val="108"/>
        </w:rPr>
        <w:t>nienależytego</w:t>
      </w:r>
      <w:r w:rsidRPr="00963A81">
        <w:rPr>
          <w:spacing w:val="13"/>
          <w:w w:val="108"/>
        </w:rPr>
        <w:t xml:space="preserve"> w</w:t>
      </w:r>
      <w:r w:rsidRPr="00963A81">
        <w:rPr>
          <w:w w:val="108"/>
        </w:rPr>
        <w:t>ykonania</w:t>
      </w:r>
      <w:r w:rsidRPr="00963A81">
        <w:rPr>
          <w:spacing w:val="4"/>
          <w:w w:val="108"/>
        </w:rPr>
        <w:t xml:space="preserve"> </w:t>
      </w:r>
      <w:r w:rsidRPr="00963A81">
        <w:t>obowiązków</w:t>
      </w:r>
      <w:r w:rsidRPr="00963A81">
        <w:rPr>
          <w:spacing w:val="26"/>
        </w:rPr>
        <w:t xml:space="preserve"> </w:t>
      </w:r>
      <w:r w:rsidRPr="00963A81">
        <w:rPr>
          <w:w w:val="108"/>
        </w:rPr>
        <w:t>określonych</w:t>
      </w:r>
      <w:r w:rsidRPr="00963A81">
        <w:rPr>
          <w:spacing w:val="16"/>
          <w:w w:val="108"/>
        </w:rPr>
        <w:t xml:space="preserve"> </w:t>
      </w:r>
      <w:r w:rsidRPr="00963A81">
        <w:t>w</w:t>
      </w:r>
      <w:r w:rsidRPr="00963A81">
        <w:rPr>
          <w:spacing w:val="28"/>
        </w:rPr>
        <w:t xml:space="preserve"> </w:t>
      </w:r>
      <w:r w:rsidRPr="00963A81">
        <w:rPr>
          <w:w w:val="107"/>
        </w:rPr>
        <w:t xml:space="preserve">umowie </w:t>
      </w:r>
      <w:r w:rsidRPr="00963A81">
        <w:t>lub</w:t>
      </w:r>
      <w:r w:rsidRPr="00963A81">
        <w:rPr>
          <w:spacing w:val="28"/>
        </w:rPr>
        <w:t xml:space="preserve"> </w:t>
      </w:r>
      <w:r w:rsidRPr="00963A81">
        <w:t>innych</w:t>
      </w:r>
      <w:r w:rsidRPr="00963A81">
        <w:rPr>
          <w:spacing w:val="41"/>
        </w:rPr>
        <w:t xml:space="preserve"> </w:t>
      </w:r>
      <w:r w:rsidRPr="00963A81">
        <w:rPr>
          <w:w w:val="109"/>
        </w:rPr>
        <w:t>czynności</w:t>
      </w:r>
      <w:r w:rsidRPr="00963A81">
        <w:rPr>
          <w:spacing w:val="8"/>
          <w:w w:val="109"/>
        </w:rPr>
        <w:t xml:space="preserve"> </w:t>
      </w:r>
      <w:r w:rsidRPr="00963A81">
        <w:rPr>
          <w:w w:val="109"/>
        </w:rPr>
        <w:t xml:space="preserve">pozostających </w:t>
      </w:r>
      <w:r w:rsidRPr="00963A81">
        <w:t>w</w:t>
      </w:r>
      <w:r w:rsidRPr="00963A81">
        <w:rPr>
          <w:spacing w:val="18"/>
        </w:rPr>
        <w:t xml:space="preserve"> </w:t>
      </w:r>
      <w:r w:rsidRPr="00963A81">
        <w:t>związku</w:t>
      </w:r>
      <w:r w:rsidRPr="00963A81">
        <w:rPr>
          <w:spacing w:val="4"/>
        </w:rPr>
        <w:t xml:space="preserve"> </w:t>
      </w:r>
      <w:r w:rsidRPr="00963A81">
        <w:t>z</w:t>
      </w:r>
      <w:r w:rsidRPr="00963A81">
        <w:rPr>
          <w:spacing w:val="18"/>
        </w:rPr>
        <w:t xml:space="preserve"> </w:t>
      </w:r>
      <w:r w:rsidRPr="00963A81">
        <w:rPr>
          <w:w w:val="109"/>
        </w:rPr>
        <w:t>wykonywaniem</w:t>
      </w:r>
      <w:r w:rsidRPr="00963A81">
        <w:rPr>
          <w:spacing w:val="-10"/>
          <w:w w:val="109"/>
        </w:rPr>
        <w:t xml:space="preserve"> </w:t>
      </w:r>
      <w:r w:rsidRPr="00963A81">
        <w:rPr>
          <w:w w:val="109"/>
        </w:rPr>
        <w:t>umowy.</w:t>
      </w:r>
    </w:p>
    <w:p w:rsidR="00963A81" w:rsidRPr="00963A81" w:rsidRDefault="00963A81" w:rsidP="00963A81">
      <w:pPr>
        <w:pStyle w:val="Akapitzlist"/>
        <w:numPr>
          <w:ilvl w:val="0"/>
          <w:numId w:val="17"/>
        </w:numPr>
        <w:spacing w:line="276" w:lineRule="auto"/>
        <w:ind w:left="284" w:right="78" w:hanging="284"/>
        <w:jc w:val="both"/>
      </w:pPr>
      <w:r w:rsidRPr="00963A81">
        <w:t xml:space="preserve">Wykonawca </w:t>
      </w:r>
      <w:r w:rsidRPr="00963A81">
        <w:rPr>
          <w:w w:val="119"/>
        </w:rPr>
        <w:t>zobowiązuje się do</w:t>
      </w:r>
      <w:r w:rsidRPr="00963A81">
        <w:rPr>
          <w:spacing w:val="26"/>
        </w:rPr>
        <w:t xml:space="preserve"> </w:t>
      </w:r>
      <w:r w:rsidRPr="00963A81">
        <w:rPr>
          <w:w w:val="108"/>
        </w:rPr>
        <w:t>wykonywania</w:t>
      </w:r>
      <w:r w:rsidRPr="00963A81">
        <w:rPr>
          <w:spacing w:val="8"/>
          <w:w w:val="108"/>
        </w:rPr>
        <w:t xml:space="preserve"> </w:t>
      </w:r>
      <w:r w:rsidRPr="00963A81">
        <w:rPr>
          <w:w w:val="108"/>
        </w:rPr>
        <w:t>czynności</w:t>
      </w:r>
      <w:r w:rsidRPr="00963A81">
        <w:rPr>
          <w:spacing w:val="35"/>
          <w:w w:val="108"/>
        </w:rPr>
        <w:t xml:space="preserve"> </w:t>
      </w:r>
      <w:r w:rsidRPr="00963A81">
        <w:t>będących</w:t>
      </w:r>
      <w:r w:rsidRPr="00963A81">
        <w:rPr>
          <w:spacing w:val="34"/>
        </w:rPr>
        <w:t xml:space="preserve"> </w:t>
      </w:r>
      <w:r w:rsidRPr="00963A81">
        <w:rPr>
          <w:w w:val="107"/>
        </w:rPr>
        <w:t>przedmiotem</w:t>
      </w:r>
      <w:r w:rsidRPr="00963A81">
        <w:rPr>
          <w:spacing w:val="37"/>
          <w:w w:val="107"/>
        </w:rPr>
        <w:t xml:space="preserve"> </w:t>
      </w:r>
      <w:r w:rsidRPr="00963A81">
        <w:rPr>
          <w:w w:val="107"/>
        </w:rPr>
        <w:t xml:space="preserve">umowy </w:t>
      </w:r>
      <w:r w:rsidRPr="00963A81">
        <w:t>z</w:t>
      </w:r>
      <w:r w:rsidRPr="00963A81">
        <w:rPr>
          <w:spacing w:val="13"/>
        </w:rPr>
        <w:t xml:space="preserve"> należytą starannością wynikającą z zawodowego charakteru prowadzonej działalności</w:t>
      </w:r>
      <w:r w:rsidRPr="00963A81">
        <w:rPr>
          <w:spacing w:val="7"/>
        </w:rPr>
        <w:t xml:space="preserve"> </w:t>
      </w:r>
      <w:r w:rsidRPr="00963A81">
        <w:t>oraz</w:t>
      </w:r>
      <w:r w:rsidRPr="00963A81">
        <w:rPr>
          <w:spacing w:val="46"/>
        </w:rPr>
        <w:t xml:space="preserve"> </w:t>
      </w:r>
      <w:r w:rsidRPr="00963A81">
        <w:t>zgodnie z</w:t>
      </w:r>
      <w:r w:rsidRPr="00963A81">
        <w:rPr>
          <w:spacing w:val="11"/>
        </w:rPr>
        <w:t xml:space="preserve"> </w:t>
      </w:r>
      <w:r w:rsidRPr="00963A81">
        <w:t>obowiązującymi przepisami</w:t>
      </w:r>
      <w:r w:rsidRPr="00963A81">
        <w:rPr>
          <w:w w:val="109"/>
        </w:rPr>
        <w:t>.</w:t>
      </w:r>
    </w:p>
    <w:p w:rsidR="00963A81" w:rsidRPr="00963A81" w:rsidRDefault="00963A81" w:rsidP="00963A81">
      <w:pPr>
        <w:pStyle w:val="Akapitzlist"/>
        <w:numPr>
          <w:ilvl w:val="0"/>
          <w:numId w:val="17"/>
        </w:numPr>
        <w:spacing w:line="276" w:lineRule="auto"/>
        <w:ind w:left="284" w:right="78" w:hanging="284"/>
        <w:jc w:val="both"/>
      </w:pPr>
      <w:r w:rsidRPr="00963A81">
        <w:t>Zamawiający dokonywać będzie bieżącej kontroli w trakcie wykonywania prac oraz odbioru prawidłowo wykonywanych zadań, zakończonego protokołem odbioru.</w:t>
      </w:r>
    </w:p>
    <w:p w:rsidR="00963A81" w:rsidRPr="00963A81" w:rsidRDefault="00963A81" w:rsidP="00963A81">
      <w:pPr>
        <w:pStyle w:val="Akapitzlist"/>
        <w:numPr>
          <w:ilvl w:val="0"/>
          <w:numId w:val="17"/>
        </w:numPr>
        <w:spacing w:line="276" w:lineRule="auto"/>
        <w:ind w:left="284" w:right="78" w:hanging="284"/>
        <w:jc w:val="both"/>
      </w:pPr>
      <w:r w:rsidRPr="00963A81">
        <w:lastRenderedPageBreak/>
        <w:t>Wykonawca, jeżeli będzie zachodziła taka konieczność dokona wszelkich uzgodnień z właścicielami sąsiadujących z pasem drogowym nieruchomości.</w:t>
      </w:r>
    </w:p>
    <w:p w:rsidR="00963A81" w:rsidRPr="00963A81" w:rsidRDefault="00963A81" w:rsidP="00963A81">
      <w:pPr>
        <w:spacing w:line="276" w:lineRule="auto"/>
        <w:rPr>
          <w:rStyle w:val="FontStyle13"/>
          <w:rFonts w:eastAsia="StarSymbol"/>
          <w:sz w:val="24"/>
          <w:szCs w:val="24"/>
        </w:rPr>
      </w:pPr>
    </w:p>
    <w:p w:rsidR="00963A81" w:rsidRPr="00963A81" w:rsidRDefault="00963A81" w:rsidP="00963A81">
      <w:pPr>
        <w:spacing w:line="276" w:lineRule="auto"/>
        <w:jc w:val="center"/>
        <w:rPr>
          <w:rStyle w:val="FontStyle13"/>
          <w:rFonts w:eastAsia="StarSymbol"/>
          <w:sz w:val="24"/>
          <w:szCs w:val="24"/>
        </w:rPr>
      </w:pPr>
      <w:r w:rsidRPr="00963A81">
        <w:rPr>
          <w:rStyle w:val="FontStyle13"/>
          <w:rFonts w:eastAsia="StarSymbol"/>
          <w:sz w:val="24"/>
          <w:szCs w:val="24"/>
        </w:rPr>
        <w:t>§ 8</w:t>
      </w:r>
    </w:p>
    <w:p w:rsidR="00963A81" w:rsidRPr="00963A81" w:rsidRDefault="00963A81" w:rsidP="00963A81">
      <w:pPr>
        <w:spacing w:line="276" w:lineRule="auto"/>
        <w:ind w:right="-20"/>
        <w:rPr>
          <w:position w:val="-1"/>
        </w:rPr>
      </w:pPr>
      <w:r w:rsidRPr="00963A81">
        <w:rPr>
          <w:position w:val="-1"/>
        </w:rPr>
        <w:t xml:space="preserve">1.Wykonawca oświadcza że: </w:t>
      </w:r>
    </w:p>
    <w:p w:rsidR="00963A81" w:rsidRPr="00963A81" w:rsidRDefault="00963A81" w:rsidP="00963A81">
      <w:pPr>
        <w:pStyle w:val="Akapitzlist"/>
        <w:numPr>
          <w:ilvl w:val="0"/>
          <w:numId w:val="19"/>
        </w:numPr>
        <w:spacing w:line="276" w:lineRule="auto"/>
        <w:ind w:left="567" w:right="-20"/>
        <w:jc w:val="both"/>
        <w:rPr>
          <w:position w:val="-1"/>
        </w:rPr>
      </w:pPr>
      <w:r w:rsidRPr="00963A81">
        <w:rPr>
          <w:position w:val="-1"/>
        </w:rPr>
        <w:t>Zapoznał się z sytuacją faktyczną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963A81" w:rsidRPr="00963A81" w:rsidRDefault="00963A81" w:rsidP="00963A81">
      <w:pPr>
        <w:pStyle w:val="Akapitzlist"/>
        <w:numPr>
          <w:ilvl w:val="0"/>
          <w:numId w:val="19"/>
        </w:numPr>
        <w:spacing w:line="276" w:lineRule="auto"/>
        <w:ind w:left="567" w:right="-20"/>
        <w:jc w:val="both"/>
        <w:rPr>
          <w:position w:val="-1"/>
        </w:rPr>
      </w:pPr>
      <w:r w:rsidRPr="00963A81">
        <w:rPr>
          <w:position w:val="-1"/>
        </w:rPr>
        <w:t>Odpowiada  za straty i uszkodzenia powstałe podczas wykonywania przedmiotu objętego umową, a wszelkie szkody powstałe w związku z wykonywaniem prac Wykonawca usunie na koszt własny w terminie ustalonym z Zamawiającym,</w:t>
      </w:r>
    </w:p>
    <w:p w:rsidR="00963A81" w:rsidRPr="00963A81" w:rsidRDefault="00963A81" w:rsidP="00963A81">
      <w:pPr>
        <w:pStyle w:val="Akapitzlist"/>
        <w:numPr>
          <w:ilvl w:val="0"/>
          <w:numId w:val="19"/>
        </w:numPr>
        <w:suppressAutoHyphens/>
        <w:spacing w:line="276" w:lineRule="auto"/>
        <w:ind w:left="567"/>
        <w:jc w:val="both"/>
      </w:pPr>
      <w:r w:rsidRPr="00963A81">
        <w:rPr>
          <w:bCs/>
        </w:rPr>
        <w:t>W ramach umowy zobowiązuje się do zapewnienia bezpieczeństwa pracowników jak i uczestników ruchu drogowego.</w:t>
      </w:r>
    </w:p>
    <w:p w:rsidR="00963A81" w:rsidRPr="00963A81" w:rsidRDefault="00963A81" w:rsidP="00963A81">
      <w:pPr>
        <w:spacing w:line="276" w:lineRule="auto"/>
        <w:rPr>
          <w:rStyle w:val="FontStyle13"/>
          <w:rFonts w:eastAsia="StarSymbol"/>
          <w:sz w:val="24"/>
          <w:szCs w:val="24"/>
        </w:rPr>
      </w:pPr>
    </w:p>
    <w:p w:rsidR="00963A81" w:rsidRPr="00963A81" w:rsidRDefault="00963A81" w:rsidP="00963A81">
      <w:pPr>
        <w:spacing w:line="276" w:lineRule="auto"/>
        <w:jc w:val="center"/>
        <w:rPr>
          <w:rStyle w:val="FontStyle13"/>
          <w:rFonts w:eastAsia="StarSymbol"/>
          <w:sz w:val="24"/>
          <w:szCs w:val="24"/>
        </w:rPr>
      </w:pPr>
      <w:r w:rsidRPr="00963A81">
        <w:rPr>
          <w:rStyle w:val="FontStyle13"/>
          <w:rFonts w:eastAsia="StarSymbol"/>
          <w:sz w:val="24"/>
          <w:szCs w:val="24"/>
        </w:rPr>
        <w:t>§ 9</w:t>
      </w:r>
    </w:p>
    <w:p w:rsidR="00963A81" w:rsidRPr="00963A81" w:rsidRDefault="00963A81" w:rsidP="00963A81">
      <w:pPr>
        <w:suppressAutoHyphens/>
        <w:spacing w:line="276" w:lineRule="auto"/>
        <w:jc w:val="both"/>
        <w:rPr>
          <w:rStyle w:val="FontStyle13"/>
          <w:rFonts w:eastAsia="StarSymbol"/>
          <w:sz w:val="24"/>
          <w:szCs w:val="24"/>
        </w:rPr>
      </w:pPr>
      <w:r w:rsidRPr="00963A81">
        <w:rPr>
          <w:rStyle w:val="FontStyle13"/>
          <w:rFonts w:eastAsia="StarSymbol"/>
          <w:sz w:val="24"/>
          <w:szCs w:val="24"/>
        </w:rPr>
        <w:t>Wykonawca zobowiązuje się wykonać przedmiot umowy przy użyciu materiałów własnych.</w:t>
      </w:r>
    </w:p>
    <w:p w:rsidR="00963A81" w:rsidRPr="00963A81" w:rsidRDefault="00963A81" w:rsidP="00963A81">
      <w:pPr>
        <w:spacing w:line="276" w:lineRule="auto"/>
        <w:jc w:val="center"/>
        <w:rPr>
          <w:rStyle w:val="FontStyle13"/>
          <w:rFonts w:eastAsia="StarSymbol"/>
          <w:sz w:val="24"/>
          <w:szCs w:val="24"/>
        </w:rPr>
      </w:pPr>
    </w:p>
    <w:p w:rsidR="00963A81" w:rsidRPr="00963A81" w:rsidRDefault="00963A81" w:rsidP="00963A81">
      <w:pPr>
        <w:spacing w:line="276" w:lineRule="auto"/>
        <w:jc w:val="center"/>
        <w:rPr>
          <w:rStyle w:val="FontStyle13"/>
          <w:rFonts w:eastAsia="StarSymbol"/>
          <w:sz w:val="24"/>
          <w:szCs w:val="24"/>
        </w:rPr>
      </w:pPr>
      <w:r w:rsidRPr="00963A81">
        <w:rPr>
          <w:rStyle w:val="FontStyle13"/>
          <w:rFonts w:eastAsia="StarSymbol"/>
          <w:sz w:val="24"/>
          <w:szCs w:val="24"/>
        </w:rPr>
        <w:t>§ 10</w:t>
      </w:r>
    </w:p>
    <w:p w:rsidR="00963A81" w:rsidRPr="00963A81" w:rsidRDefault="00963A81" w:rsidP="00963A81">
      <w:pPr>
        <w:pStyle w:val="Akapitzlist"/>
        <w:numPr>
          <w:ilvl w:val="0"/>
          <w:numId w:val="12"/>
        </w:numPr>
        <w:suppressAutoHyphens/>
        <w:spacing w:line="276" w:lineRule="auto"/>
        <w:ind w:left="284" w:hanging="284"/>
        <w:jc w:val="both"/>
        <w:rPr>
          <w:rStyle w:val="FontStyle13"/>
          <w:rFonts w:eastAsia="StarSymbol"/>
          <w:sz w:val="24"/>
          <w:szCs w:val="24"/>
        </w:rPr>
      </w:pPr>
      <w:r w:rsidRPr="00963A81">
        <w:rPr>
          <w:rStyle w:val="FontStyle13"/>
          <w:rFonts w:eastAsia="StarSymbol"/>
          <w:sz w:val="24"/>
          <w:szCs w:val="24"/>
        </w:rPr>
        <w:t xml:space="preserve">Wykonane prace zostaną odebrane na podstawie protokołu odbioru, zawierającego wszelkie ustalenia dokonane w toku odbioru, jak też terminy wyznaczone na usunięcie nieprawidłowości stwierdzonych przy odbiorze. </w:t>
      </w:r>
    </w:p>
    <w:p w:rsidR="00963A81" w:rsidRPr="00963A81" w:rsidRDefault="00963A81" w:rsidP="00963A81">
      <w:pPr>
        <w:pStyle w:val="Akapitzlist"/>
        <w:widowControl w:val="0"/>
        <w:numPr>
          <w:ilvl w:val="0"/>
          <w:numId w:val="12"/>
        </w:numPr>
        <w:suppressAutoHyphens/>
        <w:autoSpaceDE w:val="0"/>
        <w:spacing w:line="276" w:lineRule="auto"/>
        <w:ind w:left="284" w:hanging="284"/>
        <w:jc w:val="both"/>
        <w:rPr>
          <w:rStyle w:val="FontStyle13"/>
          <w:rFonts w:eastAsia="StarSymbol"/>
          <w:sz w:val="24"/>
          <w:szCs w:val="24"/>
        </w:rPr>
      </w:pPr>
      <w:r w:rsidRPr="00963A81">
        <w:rPr>
          <w:rStyle w:val="FontStyle13"/>
          <w:rFonts w:eastAsia="StarSymbol"/>
          <w:sz w:val="24"/>
          <w:szCs w:val="24"/>
        </w:rPr>
        <w:t>Nieobecność Wykonawcy podczas sporządzania protokołu odbioru nie zwalnia go z obowiązku usunięcia stwierdzonych przez Zamawiającego nieprawidłowości w wyznaczonym terminie.</w:t>
      </w:r>
    </w:p>
    <w:p w:rsidR="00963A81" w:rsidRPr="00963A81" w:rsidRDefault="00963A81" w:rsidP="00963A81">
      <w:pPr>
        <w:widowControl w:val="0"/>
        <w:autoSpaceDE w:val="0"/>
        <w:spacing w:line="276" w:lineRule="auto"/>
        <w:rPr>
          <w:rFonts w:eastAsia="StarSymbol"/>
        </w:rPr>
      </w:pPr>
    </w:p>
    <w:p w:rsidR="00963A81" w:rsidRPr="00963A81" w:rsidRDefault="00963A81" w:rsidP="00963A81">
      <w:pPr>
        <w:pStyle w:val="Normalny1"/>
        <w:tabs>
          <w:tab w:val="left" w:pos="284"/>
          <w:tab w:val="left" w:pos="4253"/>
        </w:tabs>
        <w:autoSpaceDE w:val="0"/>
        <w:spacing w:line="276" w:lineRule="auto"/>
        <w:jc w:val="center"/>
        <w:rPr>
          <w:szCs w:val="24"/>
        </w:rPr>
      </w:pPr>
      <w:r w:rsidRPr="00963A81">
        <w:rPr>
          <w:szCs w:val="24"/>
        </w:rPr>
        <w:t>§ 11</w:t>
      </w:r>
    </w:p>
    <w:p w:rsidR="00963A81" w:rsidRPr="00963A81" w:rsidRDefault="00963A81" w:rsidP="00963A81">
      <w:pPr>
        <w:numPr>
          <w:ilvl w:val="0"/>
          <w:numId w:val="14"/>
        </w:numPr>
        <w:spacing w:line="276" w:lineRule="auto"/>
        <w:ind w:left="284" w:hanging="284"/>
        <w:jc w:val="both"/>
      </w:pPr>
      <w:r w:rsidRPr="00963A81">
        <w:t>Wykonawca zapłaci Zamawiającemu karę umowną:</w:t>
      </w:r>
    </w:p>
    <w:p w:rsidR="00963A81" w:rsidRPr="00963A81" w:rsidRDefault="00963A81" w:rsidP="00963A81">
      <w:pPr>
        <w:pStyle w:val="Akapitzlist"/>
        <w:numPr>
          <w:ilvl w:val="0"/>
          <w:numId w:val="9"/>
        </w:numPr>
        <w:suppressAutoHyphens/>
        <w:spacing w:line="276" w:lineRule="auto"/>
        <w:ind w:left="709" w:hanging="425"/>
        <w:jc w:val="both"/>
      </w:pPr>
      <w:r w:rsidRPr="00963A81">
        <w:t>W przypadku odstąpienia od umowy przez Zamawiającego z przyczyn, za które ponosi odpowiedzialność Wykonawca – w wysokości 10% wynagrodzenia umownego brutto za przedmiot umowy, o którym mowa w § 6 ust. 1,</w:t>
      </w:r>
    </w:p>
    <w:p w:rsidR="00963A81" w:rsidRPr="00963A81" w:rsidRDefault="00963A81" w:rsidP="00963A81">
      <w:pPr>
        <w:pStyle w:val="Akapitzlist"/>
        <w:numPr>
          <w:ilvl w:val="0"/>
          <w:numId w:val="9"/>
        </w:numPr>
        <w:suppressAutoHyphens/>
        <w:spacing w:line="276" w:lineRule="auto"/>
        <w:ind w:left="709" w:hanging="425"/>
        <w:jc w:val="both"/>
      </w:pPr>
      <w:r w:rsidRPr="00963A81">
        <w:t>Za każdy rozpoczęty dzień niewykonania, opóźnienia w wykonaniu bądź nienależytego wykonania przedmiotu umowy w tym nieusunięcia stwierdzonych przez Zamawiającego nieprawidłowości – w wysokości 0,5% wynagrodzenia umownego brutto za przedmiot umowy, o którym mowa w § 6 ust. 1,</w:t>
      </w:r>
    </w:p>
    <w:p w:rsidR="00963A81" w:rsidRPr="00963A81" w:rsidRDefault="00963A81" w:rsidP="00963A81">
      <w:pPr>
        <w:pStyle w:val="Akapitzlist"/>
        <w:numPr>
          <w:ilvl w:val="0"/>
          <w:numId w:val="9"/>
        </w:numPr>
        <w:suppressAutoHyphens/>
        <w:spacing w:line="276" w:lineRule="auto"/>
        <w:ind w:left="709" w:hanging="425"/>
        <w:jc w:val="both"/>
      </w:pPr>
      <w:r w:rsidRPr="00963A81">
        <w:t>W przypadku braku zapłaty lub nieterminowej zapłaty wynagrodzenia należnego Podwykonawcom lub dalszym Podwykonawcom – w wysokości 0,2% wynagrodzenia umownego brutto za przedmiot umowy, o którym mowa w § 6 ust. 1, za każdy dzień opóźnienia,</w:t>
      </w:r>
    </w:p>
    <w:p w:rsidR="00963A81" w:rsidRPr="00963A81" w:rsidRDefault="00963A81" w:rsidP="00963A81">
      <w:pPr>
        <w:pStyle w:val="Akapitzlist"/>
        <w:numPr>
          <w:ilvl w:val="0"/>
          <w:numId w:val="9"/>
        </w:numPr>
        <w:suppressAutoHyphens/>
        <w:spacing w:line="276" w:lineRule="auto"/>
        <w:ind w:left="709" w:hanging="425"/>
        <w:jc w:val="both"/>
      </w:pPr>
      <w:r w:rsidRPr="00963A81">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1000 zł brutto.</w:t>
      </w:r>
    </w:p>
    <w:p w:rsidR="00963A81" w:rsidRPr="00963A81" w:rsidRDefault="00963A81" w:rsidP="00963A81">
      <w:pPr>
        <w:pStyle w:val="Akapitzlist"/>
        <w:numPr>
          <w:ilvl w:val="0"/>
          <w:numId w:val="9"/>
        </w:numPr>
        <w:suppressAutoHyphens/>
        <w:spacing w:line="276" w:lineRule="auto"/>
        <w:ind w:left="709" w:hanging="425"/>
        <w:jc w:val="both"/>
      </w:pPr>
      <w:r w:rsidRPr="00963A81">
        <w:t>W przypadku nieprzedłożenia Zamawiającemu poświadczonej za zgodność z oryginałem kopii umowy o podwykonawstwo lub jej zmiany – w wysokości 1000 zł brutto,</w:t>
      </w:r>
    </w:p>
    <w:p w:rsidR="00963A81" w:rsidRPr="00963A81" w:rsidRDefault="00963A81" w:rsidP="00963A81">
      <w:pPr>
        <w:pStyle w:val="Akapitzlist"/>
        <w:numPr>
          <w:ilvl w:val="0"/>
          <w:numId w:val="9"/>
        </w:numPr>
        <w:suppressAutoHyphens/>
        <w:spacing w:line="276" w:lineRule="auto"/>
        <w:ind w:left="709" w:hanging="425"/>
        <w:jc w:val="both"/>
      </w:pPr>
      <w:r w:rsidRPr="00963A81">
        <w:t>W przypadku braku zmiany umowy o podwykonawstwo w zakresie terminu zapłaty – w wysokości 1000 zł brutto.</w:t>
      </w:r>
    </w:p>
    <w:p w:rsidR="00963A81" w:rsidRPr="00963A81" w:rsidRDefault="00963A81" w:rsidP="00963A81">
      <w:pPr>
        <w:pStyle w:val="Akapitzlist"/>
        <w:numPr>
          <w:ilvl w:val="0"/>
          <w:numId w:val="14"/>
        </w:numPr>
        <w:suppressAutoHyphens/>
        <w:spacing w:line="276" w:lineRule="auto"/>
        <w:ind w:left="284" w:hanging="284"/>
        <w:jc w:val="both"/>
      </w:pPr>
      <w:r w:rsidRPr="00963A81">
        <w:lastRenderedPageBreak/>
        <w:t>Wykonawca wyraża zgodę na  potrącenie kar umownych z wynagrodzenia umownego.</w:t>
      </w:r>
    </w:p>
    <w:p w:rsidR="00963A81" w:rsidRPr="00963A81" w:rsidRDefault="00963A81" w:rsidP="00963A81">
      <w:pPr>
        <w:pStyle w:val="Akapitzlist"/>
        <w:numPr>
          <w:ilvl w:val="0"/>
          <w:numId w:val="14"/>
        </w:numPr>
        <w:suppressAutoHyphens/>
        <w:spacing w:line="276" w:lineRule="auto"/>
        <w:ind w:left="284" w:hanging="284"/>
        <w:jc w:val="both"/>
      </w:pPr>
      <w:r w:rsidRPr="00963A81">
        <w:t>Kary umowne z tytułu opóźnienia, o których mowa w ust. 1 Zamawiający nalicza za każdy rozpoczęty dzień opóźnienia.</w:t>
      </w:r>
    </w:p>
    <w:p w:rsidR="00963A81" w:rsidRPr="00963A81" w:rsidRDefault="00963A81" w:rsidP="00963A81">
      <w:pPr>
        <w:spacing w:line="276" w:lineRule="auto"/>
      </w:pPr>
    </w:p>
    <w:p w:rsidR="00963A81" w:rsidRPr="00963A81" w:rsidRDefault="00963A81" w:rsidP="00963A81">
      <w:pPr>
        <w:spacing w:line="276" w:lineRule="auto"/>
        <w:jc w:val="center"/>
      </w:pPr>
      <w:r w:rsidRPr="00963A81">
        <w:t>§ 12</w:t>
      </w:r>
    </w:p>
    <w:p w:rsidR="00963A81" w:rsidRPr="00963A81" w:rsidRDefault="00963A81" w:rsidP="00963A81">
      <w:pPr>
        <w:numPr>
          <w:ilvl w:val="1"/>
          <w:numId w:val="7"/>
        </w:numPr>
        <w:spacing w:line="276" w:lineRule="auto"/>
        <w:ind w:left="360"/>
        <w:jc w:val="both"/>
      </w:pPr>
      <w:r w:rsidRPr="00963A81">
        <w:t>Zamawiający może dochodzić odszkodowania uzupełniającego na zasadach ogólnych jeśli wysokość poniesionej szkody przenosi  wysokość zastrzeżonych kar umownych.</w:t>
      </w:r>
    </w:p>
    <w:p w:rsidR="00963A81" w:rsidRPr="00963A81" w:rsidRDefault="00963A81" w:rsidP="00963A81">
      <w:pPr>
        <w:numPr>
          <w:ilvl w:val="1"/>
          <w:numId w:val="7"/>
        </w:numPr>
        <w:spacing w:line="276" w:lineRule="auto"/>
        <w:ind w:left="360"/>
        <w:jc w:val="both"/>
      </w:pPr>
      <w:r w:rsidRPr="00963A81">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 .</w:t>
      </w:r>
    </w:p>
    <w:p w:rsidR="00963A81" w:rsidRPr="00963A81" w:rsidRDefault="00963A81" w:rsidP="00963A81">
      <w:pPr>
        <w:spacing w:line="276" w:lineRule="auto"/>
      </w:pPr>
    </w:p>
    <w:p w:rsidR="00963A81" w:rsidRPr="00963A81" w:rsidRDefault="00963A81" w:rsidP="00963A81">
      <w:pPr>
        <w:spacing w:line="276" w:lineRule="auto"/>
        <w:jc w:val="center"/>
      </w:pPr>
      <w:r w:rsidRPr="00963A81">
        <w:t>§ 13</w:t>
      </w:r>
    </w:p>
    <w:p w:rsidR="00963A81" w:rsidRPr="00963A81" w:rsidRDefault="00963A81" w:rsidP="00963A81">
      <w:pPr>
        <w:spacing w:line="276" w:lineRule="auto"/>
        <w:jc w:val="both"/>
      </w:pPr>
      <w:r w:rsidRPr="00963A81">
        <w:t>Zamawiający zapłaci Wykonawcy karę umowną w przypadku odstąpienia od umowy przez Wykonawcę z winy Zamawiającego - w wysokości 10% wynagrodzenia umownego brutto za przedmiot umowy, o którym mowa w § 6 ust.1.</w:t>
      </w:r>
    </w:p>
    <w:p w:rsidR="00963A81" w:rsidRPr="00963A81" w:rsidRDefault="00963A81" w:rsidP="00963A81">
      <w:pPr>
        <w:widowControl w:val="0"/>
        <w:autoSpaceDE w:val="0"/>
        <w:spacing w:line="276" w:lineRule="auto"/>
        <w:jc w:val="center"/>
      </w:pPr>
    </w:p>
    <w:p w:rsidR="00963A81" w:rsidRPr="00963A81" w:rsidRDefault="00963A81" w:rsidP="00963A81">
      <w:pPr>
        <w:widowControl w:val="0"/>
        <w:autoSpaceDE w:val="0"/>
        <w:spacing w:line="276" w:lineRule="auto"/>
        <w:jc w:val="center"/>
      </w:pPr>
      <w:r w:rsidRPr="00963A81">
        <w:t>§ 14</w:t>
      </w:r>
    </w:p>
    <w:p w:rsidR="00963A81" w:rsidRPr="00963A81" w:rsidRDefault="00963A81" w:rsidP="00963A81">
      <w:pPr>
        <w:widowControl w:val="0"/>
        <w:numPr>
          <w:ilvl w:val="0"/>
          <w:numId w:val="15"/>
        </w:numPr>
        <w:autoSpaceDE w:val="0"/>
        <w:spacing w:line="276" w:lineRule="auto"/>
        <w:jc w:val="both"/>
      </w:pPr>
      <w:r w:rsidRPr="00963A81">
        <w:t>Zamawiającemu przysługuje prawo odstąpienia od umowy w przypadku zaistnienia którekolwiek z poniższych zdarzeń:</w:t>
      </w:r>
    </w:p>
    <w:p w:rsidR="00963A81" w:rsidRPr="00963A81" w:rsidRDefault="00963A81" w:rsidP="00963A81">
      <w:pPr>
        <w:pStyle w:val="Akapitzlist"/>
        <w:widowControl w:val="0"/>
        <w:numPr>
          <w:ilvl w:val="0"/>
          <w:numId w:val="10"/>
        </w:numPr>
        <w:suppressAutoHyphens/>
        <w:autoSpaceDE w:val="0"/>
        <w:spacing w:line="276" w:lineRule="auto"/>
        <w:ind w:left="709" w:hanging="425"/>
        <w:jc w:val="both"/>
      </w:pPr>
      <w:r w:rsidRPr="00963A81">
        <w:t xml:space="preserve">złożenia wniosku o ogłoszenie upadłości Wykonawcy; </w:t>
      </w:r>
    </w:p>
    <w:p w:rsidR="00963A81" w:rsidRPr="00963A81" w:rsidRDefault="00963A81" w:rsidP="00963A81">
      <w:pPr>
        <w:pStyle w:val="Akapitzlist"/>
        <w:widowControl w:val="0"/>
        <w:numPr>
          <w:ilvl w:val="0"/>
          <w:numId w:val="10"/>
        </w:numPr>
        <w:suppressAutoHyphens/>
        <w:autoSpaceDE w:val="0"/>
        <w:spacing w:line="276" w:lineRule="auto"/>
        <w:ind w:left="709" w:hanging="425"/>
        <w:jc w:val="both"/>
      </w:pPr>
      <w:r w:rsidRPr="00963A81">
        <w:t>rozwiązania lub likwidacji Wykonawcy;</w:t>
      </w:r>
    </w:p>
    <w:p w:rsidR="00963A81" w:rsidRPr="00963A81" w:rsidRDefault="00963A81" w:rsidP="00963A81">
      <w:pPr>
        <w:pStyle w:val="Akapitzlist"/>
        <w:widowControl w:val="0"/>
        <w:numPr>
          <w:ilvl w:val="0"/>
          <w:numId w:val="10"/>
        </w:numPr>
        <w:suppressAutoHyphens/>
        <w:autoSpaceDE w:val="0"/>
        <w:spacing w:line="276" w:lineRule="auto"/>
        <w:ind w:left="709" w:hanging="425"/>
        <w:jc w:val="both"/>
      </w:pPr>
      <w:r w:rsidRPr="00963A81">
        <w:t>jeżeli Wykonawca nie podjął prac przez okres 14 kolejnych dni od daty, którą zgłosił pracownikowi WID jako termin rozpoczęcia prac;</w:t>
      </w:r>
    </w:p>
    <w:p w:rsidR="00963A81" w:rsidRPr="00963A81" w:rsidRDefault="00963A81" w:rsidP="00963A81">
      <w:pPr>
        <w:pStyle w:val="Akapitzlist"/>
        <w:widowControl w:val="0"/>
        <w:numPr>
          <w:ilvl w:val="0"/>
          <w:numId w:val="10"/>
        </w:numPr>
        <w:suppressAutoHyphens/>
        <w:autoSpaceDE w:val="0"/>
        <w:spacing w:line="276" w:lineRule="auto"/>
        <w:ind w:left="709" w:hanging="425"/>
        <w:jc w:val="both"/>
      </w:pPr>
      <w:r w:rsidRPr="00963A81">
        <w:t xml:space="preserve">jeżeli Wykonawca nie zakończył rozpoczętych prac w terminie określonym w § 5 ust.1; </w:t>
      </w:r>
    </w:p>
    <w:p w:rsidR="00963A81" w:rsidRPr="00963A81" w:rsidRDefault="00963A81" w:rsidP="00963A81">
      <w:pPr>
        <w:pStyle w:val="Akapitzlist"/>
        <w:widowControl w:val="0"/>
        <w:numPr>
          <w:ilvl w:val="0"/>
          <w:numId w:val="10"/>
        </w:numPr>
        <w:suppressAutoHyphens/>
        <w:autoSpaceDE w:val="0"/>
        <w:spacing w:line="276" w:lineRule="auto"/>
        <w:ind w:left="709" w:hanging="425"/>
        <w:jc w:val="both"/>
      </w:pPr>
      <w:r w:rsidRPr="00963A81">
        <w:t>wydania sądowego nakazu zajęcia majątku Wykonawcy;</w:t>
      </w:r>
    </w:p>
    <w:p w:rsidR="00963A81" w:rsidRPr="00963A81" w:rsidRDefault="00963A81" w:rsidP="00963A81">
      <w:pPr>
        <w:pStyle w:val="Akapitzlist"/>
        <w:widowControl w:val="0"/>
        <w:numPr>
          <w:ilvl w:val="0"/>
          <w:numId w:val="10"/>
        </w:numPr>
        <w:suppressAutoHyphens/>
        <w:autoSpaceDE w:val="0"/>
        <w:spacing w:line="276" w:lineRule="auto"/>
        <w:ind w:left="709" w:hanging="425"/>
        <w:jc w:val="both"/>
      </w:pPr>
      <w:r w:rsidRPr="00963A81">
        <w:t>jeżeli realizacja umowy nie leży w interesie publicznym, czego nie można było przewidzieć w chwili zawarcia umowy;</w:t>
      </w:r>
    </w:p>
    <w:p w:rsidR="00963A81" w:rsidRPr="00963A81" w:rsidRDefault="00963A81" w:rsidP="00963A81">
      <w:pPr>
        <w:pStyle w:val="Akapitzlist"/>
        <w:widowControl w:val="0"/>
        <w:numPr>
          <w:ilvl w:val="0"/>
          <w:numId w:val="10"/>
        </w:numPr>
        <w:suppressAutoHyphens/>
        <w:autoSpaceDE w:val="0"/>
        <w:spacing w:line="276" w:lineRule="auto"/>
        <w:ind w:left="709" w:hanging="425"/>
        <w:jc w:val="both"/>
      </w:pPr>
      <w:r w:rsidRPr="00963A81">
        <w:rPr>
          <w:rStyle w:val="FontStyle13"/>
          <w:rFonts w:eastAsia="StarSymbol"/>
          <w:sz w:val="24"/>
          <w:szCs w:val="24"/>
        </w:rPr>
        <w:t>zlecenia wykonania jakichkolwiek prac objętych przedmiotem niniejszej umowy Podwykonawcom wbrew ustaleniom wskazanym w § 4.</w:t>
      </w:r>
    </w:p>
    <w:p w:rsidR="00963A81" w:rsidRPr="00963A81" w:rsidRDefault="00963A81" w:rsidP="00963A81">
      <w:pPr>
        <w:pStyle w:val="Lista"/>
        <w:widowControl w:val="0"/>
        <w:numPr>
          <w:ilvl w:val="0"/>
          <w:numId w:val="15"/>
        </w:numPr>
        <w:autoSpaceDE w:val="0"/>
        <w:spacing w:line="276" w:lineRule="auto"/>
        <w:jc w:val="both"/>
        <w:rPr>
          <w:rFonts w:ascii="Times New Roman" w:hAnsi="Times New Roman" w:cs="Times New Roman"/>
          <w:b w:val="0"/>
          <w:sz w:val="24"/>
          <w:szCs w:val="24"/>
        </w:rPr>
      </w:pPr>
      <w:r w:rsidRPr="00963A81">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963A81" w:rsidRPr="00963A81" w:rsidRDefault="00963A81" w:rsidP="00963A81">
      <w:pPr>
        <w:pStyle w:val="Lista"/>
        <w:widowControl w:val="0"/>
        <w:numPr>
          <w:ilvl w:val="0"/>
          <w:numId w:val="15"/>
        </w:numPr>
        <w:autoSpaceDE w:val="0"/>
        <w:spacing w:line="276" w:lineRule="auto"/>
        <w:jc w:val="both"/>
        <w:rPr>
          <w:rFonts w:ascii="Times New Roman" w:hAnsi="Times New Roman" w:cs="Times New Roman"/>
          <w:b w:val="0"/>
          <w:sz w:val="24"/>
          <w:szCs w:val="24"/>
        </w:rPr>
      </w:pPr>
      <w:r w:rsidRPr="00963A81">
        <w:rPr>
          <w:rFonts w:ascii="Times New Roman" w:hAnsi="Times New Roman" w:cs="Times New Roman"/>
          <w:b w:val="0"/>
          <w:sz w:val="24"/>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963A81" w:rsidRPr="00963A81" w:rsidRDefault="00963A81" w:rsidP="00963A81">
      <w:pPr>
        <w:pStyle w:val="Lista"/>
        <w:widowControl w:val="0"/>
        <w:autoSpaceDE w:val="0"/>
        <w:spacing w:line="276" w:lineRule="auto"/>
        <w:rPr>
          <w:rFonts w:ascii="Times New Roman" w:hAnsi="Times New Roman" w:cs="Times New Roman"/>
          <w:b w:val="0"/>
          <w:sz w:val="24"/>
          <w:szCs w:val="24"/>
        </w:rPr>
      </w:pPr>
    </w:p>
    <w:p w:rsidR="00963A81" w:rsidRPr="00963A81" w:rsidRDefault="00963A81" w:rsidP="00963A81">
      <w:pPr>
        <w:pStyle w:val="Lista"/>
        <w:widowControl w:val="0"/>
        <w:autoSpaceDE w:val="0"/>
        <w:spacing w:line="276" w:lineRule="auto"/>
        <w:jc w:val="center"/>
        <w:rPr>
          <w:rFonts w:ascii="Times New Roman" w:hAnsi="Times New Roman" w:cs="Times New Roman"/>
          <w:b w:val="0"/>
          <w:sz w:val="24"/>
          <w:szCs w:val="24"/>
        </w:rPr>
      </w:pPr>
      <w:r w:rsidRPr="00963A81">
        <w:rPr>
          <w:rFonts w:ascii="Times New Roman" w:hAnsi="Times New Roman" w:cs="Times New Roman"/>
          <w:b w:val="0"/>
          <w:sz w:val="24"/>
          <w:szCs w:val="24"/>
        </w:rPr>
        <w:t>§ 15</w:t>
      </w:r>
    </w:p>
    <w:p w:rsidR="00963A81" w:rsidRPr="00963A81" w:rsidRDefault="00963A81" w:rsidP="00963A81">
      <w:pPr>
        <w:pStyle w:val="Lista"/>
        <w:widowControl w:val="0"/>
        <w:autoSpaceDE w:val="0"/>
        <w:spacing w:line="276" w:lineRule="auto"/>
        <w:jc w:val="both"/>
        <w:rPr>
          <w:rFonts w:ascii="Times New Roman" w:hAnsi="Times New Roman" w:cs="Times New Roman"/>
          <w:b w:val="0"/>
          <w:sz w:val="24"/>
          <w:szCs w:val="24"/>
        </w:rPr>
      </w:pPr>
      <w:r w:rsidRPr="00963A81">
        <w:rPr>
          <w:rFonts w:ascii="Times New Roman" w:hAnsi="Times New Roman" w:cs="Times New Roman"/>
          <w:b w:val="0"/>
          <w:sz w:val="24"/>
          <w:szCs w:val="24"/>
        </w:rPr>
        <w:t>Odstąpienie od umowy powinno nastąpić w formie pisemnego oświadczenia wraz z podaniem przyczyny odstąpienia.</w:t>
      </w:r>
    </w:p>
    <w:p w:rsidR="00963A81" w:rsidRPr="00963A81" w:rsidRDefault="00963A81" w:rsidP="00963A81">
      <w:pPr>
        <w:spacing w:line="276" w:lineRule="auto"/>
        <w:jc w:val="center"/>
      </w:pPr>
    </w:p>
    <w:p w:rsidR="00963A81" w:rsidRPr="00963A81" w:rsidRDefault="00963A81" w:rsidP="00963A81">
      <w:pPr>
        <w:spacing w:line="276" w:lineRule="auto"/>
        <w:jc w:val="center"/>
      </w:pPr>
      <w:r w:rsidRPr="00963A81">
        <w:t>§ 16</w:t>
      </w:r>
    </w:p>
    <w:p w:rsidR="00963A81" w:rsidRPr="00963A81" w:rsidRDefault="00963A81" w:rsidP="00963A81">
      <w:pPr>
        <w:pStyle w:val="Akapitzlist"/>
        <w:spacing w:line="276" w:lineRule="auto"/>
        <w:ind w:left="0"/>
        <w:jc w:val="both"/>
      </w:pPr>
      <w:r w:rsidRPr="00963A81">
        <w:t>W przypadku odstąpienia od umowy przez którąkolwiek ze Stron Wykonawca może żądać wyłącznie wynagrodzenia należnego z tytułu faktycznie wykonanych robót.</w:t>
      </w:r>
    </w:p>
    <w:p w:rsidR="00963A81" w:rsidRPr="00963A81" w:rsidRDefault="00963A81" w:rsidP="00963A81">
      <w:pPr>
        <w:widowControl w:val="0"/>
        <w:autoSpaceDE w:val="0"/>
        <w:spacing w:line="276" w:lineRule="auto"/>
      </w:pPr>
    </w:p>
    <w:p w:rsidR="00963A81" w:rsidRPr="00963A81" w:rsidRDefault="00963A81" w:rsidP="00963A81">
      <w:pPr>
        <w:widowControl w:val="0"/>
        <w:autoSpaceDE w:val="0"/>
        <w:spacing w:line="276" w:lineRule="auto"/>
        <w:jc w:val="center"/>
      </w:pPr>
      <w:r w:rsidRPr="00963A81">
        <w:t>§ 17</w:t>
      </w:r>
    </w:p>
    <w:p w:rsidR="00963A81" w:rsidRPr="00963A81" w:rsidRDefault="00963A81" w:rsidP="00963A81">
      <w:pPr>
        <w:pStyle w:val="Akapitzlist"/>
        <w:numPr>
          <w:ilvl w:val="0"/>
          <w:numId w:val="11"/>
        </w:numPr>
        <w:suppressAutoHyphens/>
        <w:spacing w:line="276" w:lineRule="auto"/>
        <w:ind w:left="284" w:hanging="284"/>
        <w:jc w:val="both"/>
        <w:rPr>
          <w:rStyle w:val="FontStyle13"/>
          <w:rFonts w:eastAsia="StarSymbol"/>
          <w:sz w:val="24"/>
          <w:szCs w:val="24"/>
        </w:rPr>
      </w:pPr>
      <w:r w:rsidRPr="00963A81">
        <w:rPr>
          <w:rStyle w:val="FontStyle14"/>
          <w:i w:val="0"/>
          <w:sz w:val="24"/>
          <w:szCs w:val="24"/>
        </w:rPr>
        <w:t>Wszelkie zmiany niniejszej umowy nastąpić mogą jedynie w formie pisemnej pod rygorem nieważności, na podstawie aneksu podpisanego przez każdą ze stron</w:t>
      </w:r>
      <w:r w:rsidRPr="00963A81">
        <w:rPr>
          <w:rStyle w:val="FontStyle14"/>
          <w:sz w:val="24"/>
          <w:szCs w:val="24"/>
        </w:rPr>
        <w:t>.</w:t>
      </w:r>
      <w:r w:rsidRPr="00963A81">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963A81" w:rsidRPr="00963A81" w:rsidRDefault="00963A81" w:rsidP="00963A81">
      <w:pPr>
        <w:pStyle w:val="Akapitzlist"/>
        <w:numPr>
          <w:ilvl w:val="0"/>
          <w:numId w:val="11"/>
        </w:numPr>
        <w:suppressAutoHyphens/>
        <w:ind w:left="284" w:hanging="284"/>
        <w:jc w:val="both"/>
        <w:rPr>
          <w:rStyle w:val="FontStyle13"/>
          <w:rFonts w:eastAsia="StarSymbol"/>
          <w:sz w:val="24"/>
          <w:szCs w:val="24"/>
        </w:rPr>
      </w:pPr>
      <w:r w:rsidRPr="00963A81">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pisemne zlecenie Zamawiającego, przy zachowaniu tych samych norm, parametrów i standardów oraz określając wartość tych robót na podstawie cen z oferty z dnia ……..</w:t>
      </w:r>
    </w:p>
    <w:p w:rsidR="00963A81" w:rsidRPr="00963A81" w:rsidRDefault="00963A81" w:rsidP="00963A81">
      <w:pPr>
        <w:pStyle w:val="Akapitzlist"/>
        <w:numPr>
          <w:ilvl w:val="0"/>
          <w:numId w:val="11"/>
        </w:numPr>
        <w:suppressAutoHyphens/>
        <w:spacing w:line="276" w:lineRule="auto"/>
        <w:ind w:left="284" w:hanging="284"/>
        <w:jc w:val="both"/>
        <w:rPr>
          <w:rStyle w:val="FontStyle13"/>
          <w:rFonts w:eastAsia="StarSymbol"/>
          <w:sz w:val="24"/>
          <w:szCs w:val="24"/>
        </w:rPr>
      </w:pPr>
      <w:r w:rsidRPr="00963A81">
        <w:rPr>
          <w:rStyle w:val="FontStyle13"/>
          <w:rFonts w:eastAsia="StarSymbol"/>
          <w:sz w:val="24"/>
          <w:szCs w:val="24"/>
        </w:rPr>
        <w:t>Dniami roboczymi w rozumieniu niniejszej umowy są dni od poniedziałku do piątku z wyłączeniem dni ustawowo wolnych na terytorium Rzeczypospolitej Polskiej.</w:t>
      </w:r>
    </w:p>
    <w:p w:rsidR="00963A81" w:rsidRPr="00963A81" w:rsidRDefault="00963A81" w:rsidP="00963A81">
      <w:pPr>
        <w:numPr>
          <w:ilvl w:val="0"/>
          <w:numId w:val="11"/>
        </w:numPr>
        <w:spacing w:line="276" w:lineRule="auto"/>
        <w:ind w:left="284" w:hanging="284"/>
        <w:jc w:val="both"/>
      </w:pPr>
      <w:r w:rsidRPr="00963A81">
        <w:t>Wykonawca</w:t>
      </w:r>
      <w:r w:rsidRPr="00963A81">
        <w:rPr>
          <w:rFonts w:eastAsia="Calibri"/>
          <w:b/>
        </w:rPr>
        <w:t xml:space="preserve"> </w:t>
      </w:r>
      <w:r w:rsidRPr="00963A81">
        <w:rPr>
          <w:rFonts w:eastAsia="Calibri"/>
        </w:rPr>
        <w:t xml:space="preserve">nie może przenosić wierzytelności przysługujących mu wobec </w:t>
      </w:r>
      <w:r w:rsidRPr="00963A81">
        <w:t xml:space="preserve">Zamawiającego </w:t>
      </w:r>
      <w:r w:rsidRPr="00963A81">
        <w:rPr>
          <w:rFonts w:eastAsia="Calibri"/>
        </w:rPr>
        <w:t xml:space="preserve">na osoby trzecie bez uzyskania uprzedniej, pisemnej zgody </w:t>
      </w:r>
      <w:r w:rsidRPr="00963A81">
        <w:t>Zamawiającego.</w:t>
      </w:r>
    </w:p>
    <w:p w:rsidR="00963A81" w:rsidRPr="00963A81" w:rsidRDefault="00963A81" w:rsidP="00963A81">
      <w:pPr>
        <w:pStyle w:val="Akapitzlist"/>
        <w:numPr>
          <w:ilvl w:val="0"/>
          <w:numId w:val="11"/>
        </w:numPr>
        <w:suppressAutoHyphens/>
        <w:spacing w:line="276" w:lineRule="auto"/>
        <w:ind w:left="284" w:hanging="284"/>
        <w:jc w:val="both"/>
        <w:rPr>
          <w:rStyle w:val="FontStyle14"/>
          <w:i w:val="0"/>
          <w:sz w:val="24"/>
          <w:szCs w:val="24"/>
        </w:rPr>
      </w:pPr>
      <w:r w:rsidRPr="00963A81">
        <w:rPr>
          <w:rStyle w:val="FontStyle14"/>
          <w:i w:val="0"/>
          <w:sz w:val="24"/>
          <w:szCs w:val="24"/>
        </w:rPr>
        <w:t>W sprawach nieuregulowanych w niniejszej umowie mają zastosowanie właściwe przepisy prawa.</w:t>
      </w:r>
    </w:p>
    <w:p w:rsidR="00963A81" w:rsidRPr="00963A81" w:rsidRDefault="00963A81" w:rsidP="00963A81">
      <w:pPr>
        <w:pStyle w:val="Akapitzlist"/>
        <w:numPr>
          <w:ilvl w:val="0"/>
          <w:numId w:val="11"/>
        </w:numPr>
        <w:tabs>
          <w:tab w:val="left" w:pos="6804"/>
        </w:tabs>
        <w:suppressAutoHyphens/>
        <w:spacing w:line="276" w:lineRule="auto"/>
        <w:ind w:left="284" w:hanging="284"/>
        <w:jc w:val="both"/>
        <w:rPr>
          <w:rStyle w:val="FontStyle14"/>
          <w:b/>
          <w:i w:val="0"/>
          <w:iCs w:val="0"/>
          <w:sz w:val="24"/>
          <w:szCs w:val="24"/>
        </w:rPr>
      </w:pPr>
      <w:r w:rsidRPr="00963A81">
        <w:rPr>
          <w:rStyle w:val="FontStyle14"/>
          <w:i w:val="0"/>
          <w:sz w:val="24"/>
          <w:szCs w:val="24"/>
        </w:rPr>
        <w:t>Ewentualne spory mogące wyniknąć między stronami rozstrzygać będzie sąd właściwy miejscowo dla siedziby Zamawiającego.</w:t>
      </w:r>
    </w:p>
    <w:p w:rsidR="00963A81" w:rsidRPr="00963A81" w:rsidRDefault="00963A81" w:rsidP="00963A81">
      <w:pPr>
        <w:pStyle w:val="Akapitzlist"/>
        <w:numPr>
          <w:ilvl w:val="0"/>
          <w:numId w:val="11"/>
        </w:numPr>
        <w:tabs>
          <w:tab w:val="left" w:pos="6804"/>
        </w:tabs>
        <w:suppressAutoHyphens/>
        <w:spacing w:line="276" w:lineRule="auto"/>
        <w:ind w:left="284" w:hanging="284"/>
        <w:jc w:val="both"/>
        <w:rPr>
          <w:b/>
        </w:rPr>
      </w:pPr>
      <w:r w:rsidRPr="00963A81">
        <w:rPr>
          <w:rStyle w:val="FontStyle14"/>
          <w:i w:val="0"/>
          <w:sz w:val="24"/>
          <w:szCs w:val="24"/>
        </w:rPr>
        <w:t>Niniejsza umowa zastała sporządzona w trzech jednakowych egzemplarzach, z czego dwa egzemplarze przeznaczane są dla Zamawiającego, a jeden dla Wykonawcy</w:t>
      </w:r>
    </w:p>
    <w:p w:rsidR="00963A81" w:rsidRPr="00963A81" w:rsidRDefault="00963A81" w:rsidP="00963A81">
      <w:pPr>
        <w:pStyle w:val="WW-Tekstpodstawowy3"/>
        <w:tabs>
          <w:tab w:val="left" w:pos="6804"/>
        </w:tabs>
        <w:spacing w:before="0" w:after="0" w:line="276" w:lineRule="auto"/>
        <w:rPr>
          <w:b/>
          <w:szCs w:val="24"/>
        </w:rPr>
      </w:pPr>
    </w:p>
    <w:p w:rsidR="00963A81" w:rsidRPr="00963A81" w:rsidRDefault="00963A81" w:rsidP="00963A81">
      <w:pPr>
        <w:pStyle w:val="WW-Tekstpodstawowy3"/>
        <w:tabs>
          <w:tab w:val="left" w:pos="6804"/>
        </w:tabs>
        <w:spacing w:before="0" w:after="0" w:line="276" w:lineRule="auto"/>
        <w:jc w:val="center"/>
        <w:rPr>
          <w:b/>
          <w:szCs w:val="24"/>
        </w:rPr>
      </w:pPr>
      <w:r w:rsidRPr="00963A81">
        <w:rPr>
          <w:b/>
          <w:strike/>
          <w:szCs w:val="24"/>
        </w:rPr>
        <w:t>ZAMAWIAJĄCY:</w:t>
      </w:r>
      <w:r w:rsidRPr="00963A81">
        <w:rPr>
          <w:b/>
          <w:szCs w:val="24"/>
        </w:rPr>
        <w:t xml:space="preserve">                                                             </w:t>
      </w:r>
      <w:r w:rsidRPr="00963A81">
        <w:rPr>
          <w:b/>
          <w:strike/>
          <w:szCs w:val="24"/>
        </w:rPr>
        <w:t>WYKONAWCA:</w:t>
      </w:r>
    </w:p>
    <w:p w:rsidR="00963A81" w:rsidRPr="00963A81" w:rsidRDefault="00963A81" w:rsidP="00963A81"/>
    <w:p w:rsidR="00963A81" w:rsidRPr="00963A81" w:rsidRDefault="00963A81" w:rsidP="00963A81">
      <w:pPr>
        <w:tabs>
          <w:tab w:val="left" w:pos="-142"/>
        </w:tabs>
        <w:spacing w:line="276" w:lineRule="auto"/>
        <w:jc w:val="both"/>
        <w:rPr>
          <w:b/>
        </w:rPr>
      </w:pPr>
      <w:r w:rsidRPr="00963A81">
        <w:rPr>
          <w:b/>
        </w:rPr>
        <w:t>Akceptujemy istotne postanowienia umowy:</w:t>
      </w:r>
    </w:p>
    <w:p w:rsidR="00963A81" w:rsidRPr="00963A81" w:rsidRDefault="00963A81" w:rsidP="00963A81">
      <w:pPr>
        <w:tabs>
          <w:tab w:val="left" w:pos="-142"/>
        </w:tabs>
        <w:spacing w:line="276" w:lineRule="auto"/>
        <w:jc w:val="both"/>
        <w:rPr>
          <w:b/>
        </w:rPr>
      </w:pPr>
    </w:p>
    <w:p w:rsidR="00963A81" w:rsidRPr="00E901D1" w:rsidRDefault="00963A81" w:rsidP="00963A81">
      <w:pPr>
        <w:tabs>
          <w:tab w:val="left" w:pos="-142"/>
        </w:tabs>
        <w:spacing w:line="276" w:lineRule="auto"/>
        <w:jc w:val="both"/>
      </w:pPr>
      <w:r w:rsidRPr="00963A81">
        <w:t>Miejscowość .................................................. dn</w:t>
      </w:r>
      <w:r>
        <w:t>ia ..........................................</w:t>
      </w:r>
    </w:p>
    <w:p w:rsidR="00963A81" w:rsidRDefault="00963A81" w:rsidP="00963A81"/>
    <w:p w:rsidR="0087725B" w:rsidRPr="002A4054" w:rsidRDefault="0087725B" w:rsidP="0087725B">
      <w:pPr>
        <w:tabs>
          <w:tab w:val="left" w:pos="-142"/>
        </w:tabs>
        <w:ind w:left="5387"/>
        <w:jc w:val="both"/>
      </w:pPr>
    </w:p>
    <w:p w:rsidR="0087725B" w:rsidRPr="002A4054" w:rsidRDefault="0087725B" w:rsidP="0087725B">
      <w:pPr>
        <w:tabs>
          <w:tab w:val="left" w:pos="-142"/>
        </w:tabs>
        <w:jc w:val="both"/>
      </w:pPr>
    </w:p>
    <w:p w:rsidR="0087725B" w:rsidRPr="002A4054" w:rsidRDefault="0087725B" w:rsidP="00963A81">
      <w:pPr>
        <w:tabs>
          <w:tab w:val="left" w:pos="-142"/>
        </w:tabs>
        <w:ind w:left="4248"/>
        <w:jc w:val="both"/>
      </w:pPr>
      <w:r w:rsidRPr="002A4054">
        <w:tab/>
      </w:r>
      <w:r w:rsidRPr="002A4054">
        <w:tab/>
      </w:r>
      <w:r w:rsidRPr="002A4054">
        <w:tab/>
      </w:r>
      <w:r w:rsidRPr="002A4054">
        <w:tab/>
        <w:t xml:space="preserve">                        </w:t>
      </w:r>
      <w:r w:rsidR="00963A81">
        <w:t xml:space="preserve">  </w:t>
      </w:r>
      <w:r w:rsidRPr="002A4054">
        <w:t>...........................................................</w:t>
      </w:r>
      <w:r w:rsidR="00963A81">
        <w:t>..........................</w:t>
      </w:r>
      <w:r w:rsidRPr="002A4054">
        <w:t xml:space="preserve">        </w:t>
      </w:r>
    </w:p>
    <w:p w:rsidR="0087725B" w:rsidRPr="002A4054" w:rsidRDefault="0087725B" w:rsidP="0087725B">
      <w:pPr>
        <w:tabs>
          <w:tab w:val="left" w:pos="-142"/>
        </w:tabs>
        <w:ind w:firstLine="2127"/>
        <w:jc w:val="both"/>
      </w:pPr>
      <w:r w:rsidRPr="002A4054">
        <w:t xml:space="preserve">                  </w:t>
      </w:r>
      <w:r w:rsidR="00963A81">
        <w:t xml:space="preserve">                  </w:t>
      </w:r>
      <w:r w:rsidRPr="002A4054">
        <w:t xml:space="preserve"> (pieczęć i podpis osoby uprawnionej do składania</w:t>
      </w:r>
    </w:p>
    <w:p w:rsidR="0087725B" w:rsidRPr="002A4054" w:rsidRDefault="0087725B" w:rsidP="0087725B">
      <w:pPr>
        <w:tabs>
          <w:tab w:val="left" w:pos="-142"/>
        </w:tabs>
        <w:ind w:firstLine="2127"/>
        <w:jc w:val="both"/>
      </w:pPr>
      <w:r w:rsidRPr="002A4054">
        <w:t xml:space="preserve">                                 </w:t>
      </w:r>
      <w:r w:rsidR="00963A81">
        <w:t xml:space="preserve">           </w:t>
      </w:r>
      <w:r w:rsidRPr="002A4054">
        <w:t xml:space="preserve">oświadczeń woli w  imieniu Wykonawcy) </w:t>
      </w:r>
    </w:p>
    <w:p w:rsidR="0087725B" w:rsidRPr="002A4054" w:rsidRDefault="0087725B" w:rsidP="0087725B">
      <w:pPr>
        <w:tabs>
          <w:tab w:val="left" w:pos="-142"/>
        </w:tabs>
        <w:jc w:val="both"/>
        <w:rPr>
          <w:i/>
        </w:rPr>
      </w:pPr>
    </w:p>
    <w:p w:rsidR="0087725B" w:rsidRPr="002A4054" w:rsidRDefault="0087725B" w:rsidP="0087725B">
      <w:pPr>
        <w:tabs>
          <w:tab w:val="left" w:pos="-142"/>
        </w:tabs>
        <w:jc w:val="both"/>
        <w:rPr>
          <w:i/>
        </w:rPr>
      </w:pPr>
    </w:p>
    <w:p w:rsidR="0087725B" w:rsidRPr="002A4054" w:rsidRDefault="0087725B" w:rsidP="0087725B">
      <w:pPr>
        <w:tabs>
          <w:tab w:val="left" w:pos="-142"/>
        </w:tabs>
        <w:jc w:val="both"/>
        <w:rPr>
          <w:i/>
        </w:rPr>
      </w:pPr>
    </w:p>
    <w:p w:rsidR="0087725B" w:rsidRPr="002A4054" w:rsidRDefault="0087725B" w:rsidP="0087725B">
      <w:pPr>
        <w:tabs>
          <w:tab w:val="left" w:pos="708"/>
        </w:tabs>
        <w:jc w:val="right"/>
        <w:rPr>
          <w:b/>
          <w:bCs/>
          <w:u w:val="single"/>
        </w:rPr>
      </w:pPr>
    </w:p>
    <w:p w:rsidR="0087725B" w:rsidRPr="002A4054" w:rsidRDefault="0087725B" w:rsidP="0087725B">
      <w:pPr>
        <w:tabs>
          <w:tab w:val="left" w:pos="708"/>
        </w:tabs>
        <w:jc w:val="right"/>
        <w:rPr>
          <w:b/>
          <w:bCs/>
          <w:u w:val="single"/>
        </w:rPr>
      </w:pPr>
    </w:p>
    <w:p w:rsidR="0087725B" w:rsidRPr="002A4054" w:rsidRDefault="0087725B" w:rsidP="0087725B">
      <w:pPr>
        <w:tabs>
          <w:tab w:val="left" w:pos="708"/>
        </w:tabs>
        <w:jc w:val="right"/>
        <w:rPr>
          <w:b/>
          <w:bCs/>
          <w:u w:val="single"/>
        </w:rPr>
      </w:pPr>
    </w:p>
    <w:p w:rsidR="0087725B" w:rsidRPr="002A4054" w:rsidRDefault="0087725B" w:rsidP="0087725B">
      <w:pPr>
        <w:tabs>
          <w:tab w:val="left" w:pos="708"/>
        </w:tabs>
        <w:jc w:val="right"/>
        <w:rPr>
          <w:b/>
          <w:bCs/>
          <w:u w:val="single"/>
        </w:rPr>
      </w:pPr>
    </w:p>
    <w:p w:rsidR="0087725B" w:rsidRPr="002A4054" w:rsidRDefault="0087725B" w:rsidP="0087725B">
      <w:pPr>
        <w:tabs>
          <w:tab w:val="left" w:pos="708"/>
        </w:tabs>
        <w:jc w:val="right"/>
        <w:rPr>
          <w:b/>
          <w:bCs/>
          <w:u w:val="single"/>
        </w:rPr>
      </w:pPr>
    </w:p>
    <w:p w:rsidR="0087725B" w:rsidRPr="002A4054" w:rsidRDefault="0087725B" w:rsidP="0087725B">
      <w:pPr>
        <w:tabs>
          <w:tab w:val="left" w:pos="708"/>
        </w:tabs>
        <w:jc w:val="right"/>
        <w:rPr>
          <w:b/>
          <w:bCs/>
          <w:u w:val="single"/>
        </w:rPr>
      </w:pPr>
    </w:p>
    <w:p w:rsidR="0087725B" w:rsidRPr="002A4054" w:rsidRDefault="0087725B" w:rsidP="0087725B">
      <w:pPr>
        <w:tabs>
          <w:tab w:val="left" w:pos="708"/>
        </w:tabs>
        <w:jc w:val="right"/>
        <w:rPr>
          <w:b/>
          <w:bCs/>
          <w:u w:val="single"/>
        </w:rPr>
      </w:pPr>
    </w:p>
    <w:p w:rsidR="0087725B" w:rsidRDefault="0087725B" w:rsidP="00963A81">
      <w:pPr>
        <w:tabs>
          <w:tab w:val="left" w:pos="708"/>
        </w:tabs>
        <w:rPr>
          <w:b/>
          <w:bCs/>
          <w:u w:val="single"/>
        </w:rPr>
      </w:pPr>
    </w:p>
    <w:p w:rsidR="00963A81" w:rsidRPr="002A4054" w:rsidRDefault="00963A81" w:rsidP="00963A81">
      <w:pPr>
        <w:tabs>
          <w:tab w:val="left" w:pos="708"/>
        </w:tabs>
        <w:rPr>
          <w:b/>
          <w:bCs/>
          <w:u w:val="single"/>
        </w:rPr>
      </w:pPr>
    </w:p>
    <w:p w:rsidR="0087725B" w:rsidRPr="00963A81" w:rsidRDefault="0087725B" w:rsidP="00963A81">
      <w:pPr>
        <w:tabs>
          <w:tab w:val="left" w:pos="708"/>
        </w:tabs>
        <w:jc w:val="right"/>
        <w:rPr>
          <w:b/>
          <w:bCs/>
          <w:u w:val="single"/>
        </w:rPr>
      </w:pPr>
      <w:r w:rsidRPr="002A4054">
        <w:rPr>
          <w:b/>
          <w:bCs/>
          <w:u w:val="single"/>
        </w:rPr>
        <w:lastRenderedPageBreak/>
        <w:t>Załącznik nr 3</w:t>
      </w:r>
    </w:p>
    <w:p w:rsidR="0087725B" w:rsidRPr="002A4054" w:rsidRDefault="0087725B" w:rsidP="0087725B">
      <w:pPr>
        <w:tabs>
          <w:tab w:val="left" w:pos="708"/>
        </w:tabs>
        <w:jc w:val="both"/>
      </w:pPr>
    </w:p>
    <w:p w:rsidR="0087725B" w:rsidRPr="002A4054" w:rsidRDefault="0087725B" w:rsidP="0087725B">
      <w:pPr>
        <w:tabs>
          <w:tab w:val="left" w:pos="708"/>
        </w:tabs>
        <w:jc w:val="both"/>
      </w:pPr>
      <w:r w:rsidRPr="002A4054">
        <w:t>……………</w:t>
      </w:r>
      <w:r w:rsidR="00963A81">
        <w:t>………………..………</w:t>
      </w:r>
    </w:p>
    <w:p w:rsidR="0087725B" w:rsidRPr="002A4054" w:rsidRDefault="0087725B" w:rsidP="0087725B">
      <w:pPr>
        <w:tabs>
          <w:tab w:val="left" w:pos="708"/>
        </w:tabs>
        <w:jc w:val="both"/>
      </w:pPr>
      <w:r w:rsidRPr="002A4054">
        <w:t xml:space="preserve">             nazwa oferenta</w:t>
      </w:r>
    </w:p>
    <w:p w:rsidR="0087725B" w:rsidRPr="002A4054" w:rsidRDefault="0087725B" w:rsidP="0087725B">
      <w:pPr>
        <w:tabs>
          <w:tab w:val="left" w:pos="708"/>
        </w:tabs>
        <w:jc w:val="both"/>
      </w:pPr>
      <w:r w:rsidRPr="002A4054">
        <w:t>……………</w:t>
      </w:r>
      <w:r w:rsidR="00963A81">
        <w:t>………………………</w:t>
      </w:r>
    </w:p>
    <w:p w:rsidR="0087725B" w:rsidRPr="002A4054" w:rsidRDefault="0087725B" w:rsidP="0087725B">
      <w:pPr>
        <w:tabs>
          <w:tab w:val="left" w:pos="708"/>
        </w:tabs>
        <w:jc w:val="both"/>
      </w:pPr>
      <w:r w:rsidRPr="002A4054">
        <w:t>……………</w:t>
      </w:r>
      <w:r w:rsidR="00963A81">
        <w:t>………………………</w:t>
      </w:r>
    </w:p>
    <w:p w:rsidR="0087725B" w:rsidRPr="002A4054" w:rsidRDefault="0087725B" w:rsidP="0087725B">
      <w:pPr>
        <w:tabs>
          <w:tab w:val="left" w:pos="708"/>
        </w:tabs>
        <w:spacing w:line="480" w:lineRule="auto"/>
        <w:jc w:val="both"/>
      </w:pPr>
      <w:r w:rsidRPr="002A4054">
        <w:t xml:space="preserve">                   adres</w:t>
      </w: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4054">
        <w:t xml:space="preserve"> SPW 273. …. .2016</w:t>
      </w:r>
    </w:p>
    <w:p w:rsidR="0087725B" w:rsidRPr="002A4054" w:rsidRDefault="0087725B" w:rsidP="0087725B">
      <w:pPr>
        <w:keepNext/>
        <w:tabs>
          <w:tab w:val="num" w:pos="432"/>
          <w:tab w:val="left" w:pos="708"/>
        </w:tabs>
        <w:suppressAutoHyphens/>
        <w:spacing w:after="60"/>
        <w:ind w:left="432" w:hanging="432"/>
        <w:jc w:val="center"/>
        <w:outlineLvl w:val="0"/>
        <w:rPr>
          <w:rFonts w:eastAsia="SimSun"/>
          <w:b/>
          <w:bCs/>
          <w:kern w:val="32"/>
        </w:rPr>
      </w:pPr>
      <w:r w:rsidRPr="002A4054">
        <w:rPr>
          <w:rFonts w:eastAsia="SimSun"/>
          <w:b/>
          <w:bCs/>
          <w:kern w:val="32"/>
        </w:rPr>
        <w:t>Oświadczenie</w:t>
      </w: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A4054">
        <w:t>Nawiązując  do ogłoszenia do wzięcia udziału w zamówieniu publicznym w trybie zapytania ofertowego na</w:t>
      </w:r>
      <w:r w:rsidRPr="002A4054">
        <w:rPr>
          <w:b/>
          <w:bCs/>
        </w:rPr>
        <w:t xml:space="preserve">: </w:t>
      </w:r>
    </w:p>
    <w:p w:rsidR="0087725B" w:rsidRPr="002A4054" w:rsidRDefault="006234D0"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noProof/>
        </w:rPr>
        <w:pict>
          <v:shape id="_x0000_s1028" type="#_x0000_t202" style="position:absolute;left:0;text-align:left;margin-left:.4pt;margin-top:6.65pt;width:487.65pt;height:31.55pt;z-index:251662336;mso-width-relative:margin;mso-height-relative:margin">
            <v:textbox style="mso-next-textbox:#_x0000_s1028">
              <w:txbxContent>
                <w:p w:rsidR="0087725B" w:rsidRDefault="0087725B" w:rsidP="0087725B">
                  <w:pPr>
                    <w:rPr>
                      <w:b/>
                    </w:rPr>
                  </w:pPr>
                  <w:r w:rsidRPr="00A91289">
                    <w:rPr>
                      <w:b/>
                    </w:rPr>
                    <w:t xml:space="preserve"> </w:t>
                  </w:r>
                  <w:r>
                    <w:rPr>
                      <w:b/>
                    </w:rPr>
                    <w:t>Wykonanie ścieku przy krawężnikowego z kostki brukowej i opornika drogowego .Droga powiatowa nr 4311W Stary Kraszew-Rasztów  na  długości  600 mb i droga powiatowa nr 4337W Dobczyn na długości  700 mb .</w:t>
                  </w:r>
                </w:p>
                <w:p w:rsidR="0087725B" w:rsidRPr="004106A7" w:rsidRDefault="0087725B" w:rsidP="0087725B">
                  <w:pPr>
                    <w:suppressAutoHyphens/>
                    <w:ind w:firstLine="360"/>
                    <w:jc w:val="both"/>
                    <w:rPr>
                      <w:rFonts w:ascii="Arial" w:hAnsi="Arial" w:cs="Arial"/>
                      <w:color w:val="000000"/>
                      <w:sz w:val="22"/>
                      <w:szCs w:val="28"/>
                    </w:rPr>
                  </w:pPr>
                </w:p>
                <w:p w:rsidR="0087725B" w:rsidRDefault="0087725B" w:rsidP="0087725B"/>
                <w:p w:rsidR="0087725B" w:rsidRDefault="0087725B" w:rsidP="0087725B">
                  <w:pPr>
                    <w:jc w:val="center"/>
                    <w:rPr>
                      <w:b/>
                      <w:bCs/>
                      <w:u w:val="single"/>
                    </w:rPr>
                  </w:pPr>
                </w:p>
                <w:p w:rsidR="0087725B" w:rsidRDefault="0087725B" w:rsidP="0087725B">
                  <w:pPr>
                    <w:jc w:val="center"/>
                    <w:rPr>
                      <w:b/>
                      <w:bCs/>
                      <w:u w:val="single"/>
                    </w:rPr>
                  </w:pPr>
                </w:p>
                <w:p w:rsidR="0087725B" w:rsidRDefault="0087725B" w:rsidP="0087725B">
                  <w:pPr>
                    <w:jc w:val="center"/>
                    <w:rPr>
                      <w:b/>
                      <w:bCs/>
                      <w:u w:val="single"/>
                    </w:rPr>
                  </w:pPr>
                </w:p>
                <w:p w:rsidR="0087725B" w:rsidRDefault="0087725B" w:rsidP="0087725B">
                  <w:pPr>
                    <w:jc w:val="center"/>
                    <w:rPr>
                      <w:b/>
                      <w:bCs/>
                      <w:u w:val="single"/>
                    </w:rPr>
                  </w:pPr>
                </w:p>
                <w:p w:rsidR="0087725B" w:rsidRDefault="0087725B" w:rsidP="0087725B">
                  <w:pPr>
                    <w:jc w:val="center"/>
                    <w:rPr>
                      <w:b/>
                      <w:bCs/>
                      <w:u w:val="single"/>
                    </w:rPr>
                  </w:pPr>
                </w:p>
                <w:p w:rsidR="0087725B" w:rsidRDefault="0087725B" w:rsidP="0087725B">
                  <w:pPr>
                    <w:jc w:val="center"/>
                    <w:rPr>
                      <w:b/>
                      <w:bCs/>
                      <w:u w:val="single"/>
                    </w:rPr>
                  </w:pPr>
                </w:p>
                <w:p w:rsidR="0087725B" w:rsidRPr="004248D9" w:rsidRDefault="0087725B" w:rsidP="0087725B">
                  <w:pPr>
                    <w:jc w:val="center"/>
                  </w:pPr>
                  <w:r>
                    <w:rPr>
                      <w:b/>
                      <w:bCs/>
                      <w:u w:val="single"/>
                    </w:rPr>
                    <w:t xml:space="preserve"> - ziemia) w pasie dróg powiatowych”</w:t>
                  </w:r>
                </w:p>
              </w:txbxContent>
            </v:textbox>
          </v:shape>
        </w:pict>
      </w: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7725B" w:rsidRPr="002A4054" w:rsidRDefault="0087725B" w:rsidP="0087725B">
      <w:pPr>
        <w:widowControl w:val="0"/>
        <w:tabs>
          <w:tab w:val="left" w:pos="708"/>
        </w:tabs>
        <w:suppressAutoHyphens/>
        <w:jc w:val="both"/>
        <w:rPr>
          <w:rFonts w:eastAsia="SimSun"/>
          <w:lang w:eastAsia="ar-SA"/>
        </w:rPr>
      </w:pPr>
      <w:r w:rsidRPr="002A4054">
        <w:rPr>
          <w:lang w:eastAsia="ar-SA"/>
        </w:rPr>
        <w:t>Oświadczam, że firma nie podlega wykluczeniu na podst.</w:t>
      </w:r>
      <w:r w:rsidRPr="002A4054">
        <w:rPr>
          <w:rFonts w:eastAsia="SimSun"/>
          <w:lang w:eastAsia="ar-SA"/>
        </w:rPr>
        <w:t xml:space="preserve"> art. 24 ust. 1 i 2 Prawa Zamówień Publicznych</w:t>
      </w:r>
    </w:p>
    <w:p w:rsidR="0087725B" w:rsidRPr="002A4054" w:rsidRDefault="0087725B" w:rsidP="0087725B">
      <w:pPr>
        <w:widowControl w:val="0"/>
        <w:suppressAutoHyphens/>
        <w:jc w:val="both"/>
        <w:rPr>
          <w:rFonts w:eastAsia="SimSun"/>
          <w:lang w:eastAsia="ar-SA"/>
        </w:rPr>
      </w:pPr>
      <w:r w:rsidRPr="002A4054">
        <w:rPr>
          <w:rFonts w:eastAsia="SimSun"/>
          <w:lang w:eastAsia="ar-SA"/>
        </w:rPr>
        <w:t>Z ubiegania się o udzielenie zamówienia publicznego wyklucza się:</w:t>
      </w:r>
    </w:p>
    <w:p w:rsidR="0087725B" w:rsidRPr="002A4054" w:rsidRDefault="0087725B" w:rsidP="0087725B">
      <w:pPr>
        <w:suppressAutoHyphens/>
        <w:autoSpaceDE w:val="0"/>
        <w:jc w:val="both"/>
        <w:rPr>
          <w:rFonts w:eastAsia="Arial"/>
          <w:lang w:eastAsia="ar-SA"/>
        </w:rPr>
      </w:pPr>
      <w:r w:rsidRPr="002A4054">
        <w:rPr>
          <w:rFonts w:eastAsia="Arial"/>
          <w:b/>
          <w:lang w:eastAsia="ar-SA"/>
        </w:rPr>
        <w:t>1)</w:t>
      </w:r>
      <w:r w:rsidRPr="002A4054">
        <w:rPr>
          <w:rFonts w:eastAsia="Arial"/>
          <w:lang w:eastAsia="ar-SA"/>
        </w:rPr>
        <w:t xml:space="preserve"> wykonawców, w stosunku do których otwarto likwidację lub których upadłość ogłoszono, </w:t>
      </w:r>
      <w:r w:rsidRPr="002A4054">
        <w:rPr>
          <w:rFonts w:eastAsia="Arial"/>
          <w:lang w:eastAsia="ar-SA"/>
        </w:rPr>
        <w:br/>
        <w:t xml:space="preserve">z wyjątkiem wykonawców, którzy po ogłoszeniu upadłości zawarli układ zatwierdzony prawomocnym postanowieniem sądu, jeżeli układ nie przewiduje zaspokojenia wierzycieli przez likwidację majątku upadłego; </w:t>
      </w:r>
    </w:p>
    <w:p w:rsidR="0087725B" w:rsidRPr="002A4054" w:rsidRDefault="0087725B" w:rsidP="0087725B">
      <w:pPr>
        <w:suppressAutoHyphens/>
        <w:autoSpaceDE w:val="0"/>
        <w:jc w:val="both"/>
        <w:rPr>
          <w:rFonts w:eastAsia="Arial"/>
          <w:lang w:eastAsia="ar-SA"/>
        </w:rPr>
      </w:pPr>
      <w:r w:rsidRPr="002A4054">
        <w:rPr>
          <w:rFonts w:eastAsia="Arial"/>
          <w:b/>
          <w:lang w:eastAsia="ar-SA"/>
        </w:rPr>
        <w:t>2)</w:t>
      </w:r>
      <w:r w:rsidRPr="002A4054">
        <w:rPr>
          <w:rFonts w:eastAsia="Arial"/>
          <w:lang w:eastAsia="ar-SA"/>
        </w:rPr>
        <w:t xml:space="preserve">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87725B" w:rsidRPr="002A4054" w:rsidRDefault="0087725B" w:rsidP="0087725B">
      <w:pPr>
        <w:suppressAutoHyphens/>
        <w:autoSpaceDE w:val="0"/>
        <w:jc w:val="both"/>
        <w:rPr>
          <w:rFonts w:eastAsia="Arial"/>
          <w:lang w:eastAsia="ar-SA"/>
        </w:rPr>
      </w:pPr>
      <w:r w:rsidRPr="002A4054">
        <w:rPr>
          <w:rFonts w:eastAsia="Arial"/>
          <w:b/>
          <w:lang w:eastAsia="ar-SA"/>
        </w:rPr>
        <w:t>3)</w:t>
      </w:r>
      <w:r w:rsidRPr="002A4054">
        <w:rPr>
          <w:rFonts w:eastAsia="Arial"/>
          <w:lang w:eastAsia="ar-SA"/>
        </w:rPr>
        <w:t xml:space="preserve"> osoby fizyczne, które prawomocnie skazano za przestępstwo popełnione w związku </w:t>
      </w:r>
      <w:r w:rsidRPr="002A4054">
        <w:rPr>
          <w:rFonts w:eastAsia="Arial"/>
          <w:lang w:eastAsia="ar-SA"/>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sidRPr="002A4054">
        <w:rPr>
          <w:rFonts w:eastAsia="Arial"/>
          <w:lang w:eastAsia="ar-SA"/>
        </w:rPr>
        <w:br/>
        <w:t xml:space="preserve">a także za przestępstwo skarbowe lub przestępstwo udziału w zorganizowanej grupie albo związku mających na celu popełnienie przestępstwa lub przestępstwa skarbowego; </w:t>
      </w:r>
    </w:p>
    <w:p w:rsidR="0087725B" w:rsidRPr="002A4054" w:rsidRDefault="0087725B" w:rsidP="0087725B">
      <w:pPr>
        <w:suppressAutoHyphens/>
        <w:autoSpaceDE w:val="0"/>
        <w:jc w:val="both"/>
        <w:rPr>
          <w:rFonts w:eastAsia="Arial"/>
          <w:lang w:eastAsia="ar-SA"/>
        </w:rPr>
      </w:pPr>
      <w:r w:rsidRPr="002A4054">
        <w:rPr>
          <w:rFonts w:eastAsia="Arial"/>
          <w:b/>
          <w:lang w:eastAsia="ar-SA"/>
        </w:rPr>
        <w:t>4)</w:t>
      </w:r>
      <w:r w:rsidRPr="002A4054">
        <w:rPr>
          <w:rFonts w:eastAsia="Arial"/>
          <w:lang w:eastAsia="ar-SA"/>
        </w:rPr>
        <w:t xml:space="preserve"> spółki jawne, których wspólnika prawomocnie skazano za przestępstwo popełnione w związku </w:t>
      </w:r>
      <w:r w:rsidRPr="002A4054">
        <w:rPr>
          <w:rFonts w:eastAsia="Arial"/>
          <w:lang w:eastAsia="ar-SA"/>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sidRPr="002A4054">
        <w:rPr>
          <w:rFonts w:eastAsia="Arial"/>
          <w:lang w:eastAsia="ar-SA"/>
        </w:rPr>
        <w:br/>
        <w:t xml:space="preserve">a także za przestępstwo skarbowe lub przestępstwo udziału w zorganizowanej grupie albo związku mających na celu popełnienie przestępstwa lub przestępstwa skarbowego; </w:t>
      </w:r>
    </w:p>
    <w:p w:rsidR="0087725B" w:rsidRPr="002A4054" w:rsidRDefault="0087725B" w:rsidP="0087725B">
      <w:pPr>
        <w:suppressAutoHyphens/>
        <w:autoSpaceDE w:val="0"/>
        <w:jc w:val="both"/>
        <w:rPr>
          <w:rFonts w:eastAsia="Arial"/>
          <w:lang w:eastAsia="ar-SA"/>
        </w:rPr>
      </w:pPr>
      <w:r w:rsidRPr="002A4054">
        <w:rPr>
          <w:rFonts w:eastAsia="Arial"/>
          <w:b/>
          <w:lang w:eastAsia="ar-SA"/>
        </w:rPr>
        <w:t>5)</w:t>
      </w:r>
      <w:r w:rsidRPr="002A4054">
        <w:rPr>
          <w:rFonts w:eastAsia="Arial"/>
          <w:lang w:eastAsia="ar-SA"/>
        </w:rPr>
        <w:t xml:space="preserve">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87725B" w:rsidRPr="002A4054" w:rsidRDefault="0087725B" w:rsidP="0087725B">
      <w:pPr>
        <w:suppressAutoHyphens/>
        <w:autoSpaceDE w:val="0"/>
        <w:jc w:val="both"/>
        <w:rPr>
          <w:rFonts w:eastAsia="Arial"/>
          <w:lang w:eastAsia="ar-SA"/>
        </w:rPr>
      </w:pPr>
      <w:r w:rsidRPr="002A4054">
        <w:rPr>
          <w:rFonts w:eastAsia="Arial"/>
          <w:b/>
          <w:lang w:eastAsia="ar-SA"/>
        </w:rPr>
        <w:t>6)</w:t>
      </w:r>
      <w:r w:rsidRPr="002A4054">
        <w:rPr>
          <w:rFonts w:eastAsia="Arial"/>
          <w:lang w:eastAsia="ar-SA"/>
        </w:rPr>
        <w:t xml:space="preserve"> spółki komandytowe oraz spółki komandytowo-akcyjne, których </w:t>
      </w:r>
      <w:proofErr w:type="spellStart"/>
      <w:r w:rsidRPr="002A4054">
        <w:rPr>
          <w:rFonts w:eastAsia="Arial"/>
          <w:lang w:eastAsia="ar-SA"/>
        </w:rPr>
        <w:t>komplementariusza</w:t>
      </w:r>
      <w:proofErr w:type="spellEnd"/>
      <w:r w:rsidRPr="002A4054">
        <w:rPr>
          <w:rFonts w:eastAsia="Arial"/>
          <w:lang w:eastAsia="ar-SA"/>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w:t>
      </w:r>
      <w:r w:rsidRPr="002A4054">
        <w:rPr>
          <w:rFonts w:eastAsia="Arial"/>
          <w:lang w:eastAsia="ar-SA"/>
        </w:rPr>
        <w:lastRenderedPageBreak/>
        <w:t xml:space="preserve">za przestępstwo skarbowe lub przestępstwo udziału </w:t>
      </w:r>
      <w:r w:rsidRPr="002A4054">
        <w:rPr>
          <w:rFonts w:eastAsia="Arial"/>
          <w:lang w:eastAsia="ar-SA"/>
        </w:rPr>
        <w:br/>
        <w:t xml:space="preserve">w zorganizowanej grupie albo związku mających na celu popełnienie przestępstwa lub przestępstwa skarbowego; </w:t>
      </w:r>
    </w:p>
    <w:p w:rsidR="0087725B" w:rsidRPr="002A4054" w:rsidRDefault="0087725B" w:rsidP="0087725B">
      <w:pPr>
        <w:suppressAutoHyphens/>
        <w:autoSpaceDE w:val="0"/>
        <w:jc w:val="both"/>
        <w:rPr>
          <w:rFonts w:eastAsia="Arial"/>
          <w:lang w:eastAsia="ar-SA"/>
        </w:rPr>
      </w:pPr>
      <w:r w:rsidRPr="002A4054">
        <w:rPr>
          <w:rFonts w:eastAsia="Arial"/>
          <w:b/>
          <w:lang w:eastAsia="ar-SA"/>
        </w:rPr>
        <w:t>7)</w:t>
      </w:r>
      <w:r w:rsidRPr="002A4054">
        <w:rPr>
          <w:rFonts w:eastAsia="Arial"/>
          <w:lang w:eastAsia="ar-SA"/>
        </w:rPr>
        <w:t xml:space="preserve">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2A4054">
        <w:rPr>
          <w:rFonts w:eastAsia="Arial"/>
          <w:lang w:eastAsia="ar-SA"/>
        </w:rPr>
        <w:br/>
        <w:t xml:space="preserve">w zorganizowanej grupie albo związku mających na celu popełnienie przestępstwa lub przestępstwa skarbowego; </w:t>
      </w:r>
    </w:p>
    <w:p w:rsidR="0087725B" w:rsidRPr="002A4054" w:rsidRDefault="0087725B" w:rsidP="0087725B">
      <w:pPr>
        <w:suppressAutoHyphens/>
        <w:autoSpaceDE w:val="0"/>
        <w:jc w:val="both"/>
        <w:rPr>
          <w:rFonts w:eastAsia="Arial"/>
          <w:lang w:eastAsia="ar-SA"/>
        </w:rPr>
      </w:pPr>
      <w:r w:rsidRPr="002A4054">
        <w:rPr>
          <w:rFonts w:eastAsia="Arial"/>
          <w:b/>
          <w:lang w:eastAsia="ar-SA"/>
        </w:rPr>
        <w:t>8)</w:t>
      </w:r>
      <w:r w:rsidRPr="002A4054">
        <w:rPr>
          <w:rFonts w:eastAsia="Arial"/>
          <w:lang w:eastAsia="ar-SA"/>
        </w:rPr>
        <w:t xml:space="preserve"> podmioty zbiorowe, wobec których sąd orzekł zakaz ubiegania się o zamówienia, na podstawie przepisów o odpowiedzialności podmiotów zbiorowych za czyny zabronione pod groźbą kary.</w:t>
      </w:r>
    </w:p>
    <w:p w:rsidR="0087725B" w:rsidRPr="002A4054" w:rsidRDefault="0087725B" w:rsidP="0087725B">
      <w:pPr>
        <w:suppressAutoHyphens/>
        <w:autoSpaceDE w:val="0"/>
        <w:jc w:val="both"/>
        <w:rPr>
          <w:rFonts w:eastAsia="Arial"/>
          <w:color w:val="000000"/>
          <w:lang w:eastAsia="ar-SA"/>
        </w:rPr>
      </w:pPr>
      <w:r w:rsidRPr="002A4054">
        <w:rPr>
          <w:rFonts w:eastAsia="Arial"/>
          <w:b/>
          <w:color w:val="000000"/>
          <w:lang w:eastAsia="ar-SA"/>
        </w:rPr>
        <w:t>9)</w:t>
      </w:r>
      <w:r w:rsidRPr="002A4054">
        <w:rPr>
          <w:rFonts w:eastAsia="Arial"/>
          <w:color w:val="000000"/>
          <w:lang w:eastAsia="ar-SA"/>
        </w:rPr>
        <w:t xml:space="preserve"> wykonawców będących osobami fizycznymi, które prawomocnie skazano za przestępstwo, o którym mowa w art. 9 lub w art. 10 ustawy z dnia 15 czerwca 2012 r. o skutkach  powierzania wykonywania pracy cudzoziemcom przebywającym wbrew przepisom na terytorium Rzeczypospolitej Polskiej (Dz. U. poz. 769) a przez okres 1 roku od dnia uprawomocnienia się wyroku.</w:t>
      </w:r>
    </w:p>
    <w:p w:rsidR="0087725B" w:rsidRPr="002A4054" w:rsidRDefault="0087725B" w:rsidP="0087725B">
      <w:pPr>
        <w:suppressAutoHyphens/>
        <w:autoSpaceDE w:val="0"/>
        <w:jc w:val="both"/>
        <w:rPr>
          <w:rFonts w:eastAsia="Arial"/>
          <w:color w:val="000000"/>
          <w:lang w:eastAsia="ar-SA"/>
        </w:rPr>
      </w:pPr>
      <w:r w:rsidRPr="002A4054">
        <w:rPr>
          <w:rFonts w:eastAsia="Arial"/>
          <w:b/>
          <w:color w:val="000000"/>
          <w:lang w:eastAsia="ar-SA"/>
        </w:rPr>
        <w:t>10)</w:t>
      </w:r>
      <w:r w:rsidRPr="002A4054">
        <w:rPr>
          <w:rFonts w:eastAsia="Arial"/>
          <w:color w:val="000000"/>
          <w:lang w:eastAsia="ar-SA"/>
        </w:rPr>
        <w:t xml:space="preserve"> wykonawców będących spółka jawna, spółka partnerska, spółka komandytowa, spółka komandytowo-akcyjna lub osoba prawna, których odpowiednio wspólnika, partnera członka zarządu, </w:t>
      </w:r>
      <w:proofErr w:type="spellStart"/>
      <w:r w:rsidRPr="002A4054">
        <w:rPr>
          <w:rFonts w:eastAsia="Arial"/>
          <w:color w:val="000000"/>
          <w:lang w:eastAsia="ar-SA"/>
        </w:rPr>
        <w:t>komplementariusza</w:t>
      </w:r>
      <w:proofErr w:type="spellEnd"/>
      <w:r w:rsidRPr="002A4054">
        <w:rPr>
          <w:rFonts w:eastAsia="Arial"/>
          <w:color w:val="000000"/>
          <w:lang w:eastAsia="ar-SA"/>
        </w:rPr>
        <w:t xml:space="preserve"> lub urzędującego członka organu zarządzającego prawomocnie skazano za przestępstwo o którym mowa  </w:t>
      </w:r>
      <w:r w:rsidRPr="002A4054">
        <w:rPr>
          <w:rFonts w:eastAsia="Arial"/>
          <w:color w:val="000000"/>
          <w:lang w:eastAsia="ar-SA"/>
        </w:rPr>
        <w:br/>
        <w:t xml:space="preserve">w </w:t>
      </w:r>
      <w:proofErr w:type="spellStart"/>
      <w:r w:rsidRPr="002A4054">
        <w:rPr>
          <w:rFonts w:eastAsia="Arial"/>
          <w:color w:val="000000"/>
          <w:lang w:eastAsia="ar-SA"/>
        </w:rPr>
        <w:t>art</w:t>
      </w:r>
      <w:proofErr w:type="spellEnd"/>
      <w:r w:rsidRPr="002A4054">
        <w:rPr>
          <w:rFonts w:eastAsia="Arial"/>
          <w:color w:val="000000"/>
          <w:lang w:eastAsia="ar-SA"/>
        </w:rPr>
        <w:t xml:space="preserve"> 9 lub art. 10 ustawy z dnia 15 czerwca 2012 r. o skutkach powierzania wykonywania pracy  cudzoziemcom przebywającym wbrew przepisom na terytorium Rzeczypospolitej Polskiej a przez okres </w:t>
      </w:r>
      <w:r w:rsidRPr="002A4054">
        <w:rPr>
          <w:rFonts w:eastAsia="Arial"/>
          <w:color w:val="000000"/>
          <w:lang w:eastAsia="ar-SA"/>
        </w:rPr>
        <w:br/>
        <w:t xml:space="preserve">1 roku od dnia uprawomocnienia się wyroku.      </w:t>
      </w:r>
    </w:p>
    <w:p w:rsidR="0087725B" w:rsidRPr="002A4054" w:rsidRDefault="0087725B" w:rsidP="0087725B">
      <w:pPr>
        <w:suppressAutoHyphens/>
        <w:autoSpaceDE w:val="0"/>
        <w:jc w:val="both"/>
        <w:rPr>
          <w:rFonts w:eastAsia="Arial"/>
          <w:lang w:eastAsia="ar-SA"/>
        </w:rPr>
      </w:pPr>
      <w:r w:rsidRPr="002A4054">
        <w:rPr>
          <w:rFonts w:eastAsia="Arial"/>
          <w:lang w:eastAsia="ar-SA"/>
        </w:rPr>
        <w:t xml:space="preserve">Z postępowania o udzielenie zamówienia wyklucza się również wykonawców, którzy: </w:t>
      </w:r>
    </w:p>
    <w:p w:rsidR="0087725B" w:rsidRPr="002A4054" w:rsidRDefault="0087725B" w:rsidP="0087725B">
      <w:pPr>
        <w:suppressAutoHyphens/>
        <w:autoSpaceDE w:val="0"/>
        <w:jc w:val="both"/>
        <w:rPr>
          <w:rFonts w:eastAsia="Arial"/>
          <w:lang w:eastAsia="ar-SA"/>
        </w:rPr>
      </w:pPr>
      <w:r w:rsidRPr="002A4054">
        <w:rPr>
          <w:rFonts w:eastAsia="Arial"/>
          <w:b/>
          <w:lang w:eastAsia="ar-SA"/>
        </w:rPr>
        <w:t>1)</w:t>
      </w:r>
      <w:r w:rsidRPr="002A4054">
        <w:rPr>
          <w:rFonts w:eastAsia="Arial"/>
          <w:lang w:eastAsia="ar-SA"/>
        </w:rPr>
        <w:t xml:space="preserve">  wykonywali bezpośrednio czynności związane z przygotowaniem prowadzonego postępowania </w:t>
      </w:r>
    </w:p>
    <w:p w:rsidR="0087725B" w:rsidRPr="002A4054" w:rsidRDefault="0087725B" w:rsidP="0087725B">
      <w:pPr>
        <w:suppressAutoHyphens/>
        <w:autoSpaceDE w:val="0"/>
        <w:jc w:val="both"/>
        <w:rPr>
          <w:rFonts w:eastAsia="Arial"/>
          <w:lang w:eastAsia="ar-SA"/>
        </w:rPr>
      </w:pPr>
      <w:r w:rsidRPr="002A4054">
        <w:rPr>
          <w:rFonts w:eastAsia="Arial"/>
          <w:lang w:eastAsia="ar-SA"/>
        </w:rPr>
        <w:t xml:space="preserve">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w:t>
      </w:r>
      <w:proofErr w:type="spellStart"/>
      <w:r w:rsidRPr="002A4054">
        <w:rPr>
          <w:rFonts w:eastAsia="Arial"/>
          <w:lang w:eastAsia="ar-SA"/>
        </w:rPr>
        <w:t>pkt</w:t>
      </w:r>
      <w:proofErr w:type="spellEnd"/>
      <w:r w:rsidRPr="002A4054">
        <w:rPr>
          <w:rFonts w:eastAsia="Arial"/>
          <w:lang w:eastAsia="ar-SA"/>
        </w:rPr>
        <w:t xml:space="preserve"> 2 lub art. 67 ust. 1 </w:t>
      </w:r>
      <w:proofErr w:type="spellStart"/>
      <w:r w:rsidRPr="002A4054">
        <w:rPr>
          <w:rFonts w:eastAsia="Arial"/>
          <w:lang w:eastAsia="ar-SA"/>
        </w:rPr>
        <w:t>pkt</w:t>
      </w:r>
      <w:proofErr w:type="spellEnd"/>
      <w:r w:rsidRPr="002A4054">
        <w:rPr>
          <w:rFonts w:eastAsia="Arial"/>
          <w:lang w:eastAsia="ar-SA"/>
        </w:rPr>
        <w:t xml:space="preserve"> 1 i 2; </w:t>
      </w:r>
    </w:p>
    <w:p w:rsidR="0087725B" w:rsidRPr="002A4054" w:rsidRDefault="0087725B" w:rsidP="0087725B">
      <w:pPr>
        <w:suppressAutoHyphens/>
        <w:autoSpaceDE w:val="0"/>
        <w:jc w:val="both"/>
        <w:rPr>
          <w:rFonts w:eastAsia="Arial"/>
          <w:lang w:eastAsia="ar-SA"/>
        </w:rPr>
      </w:pPr>
      <w:r w:rsidRPr="002A4054">
        <w:rPr>
          <w:rFonts w:eastAsia="Arial"/>
          <w:b/>
          <w:lang w:eastAsia="ar-SA"/>
        </w:rPr>
        <w:t>2)</w:t>
      </w:r>
      <w:r w:rsidRPr="002A4054">
        <w:rPr>
          <w:rFonts w:eastAsia="Arial"/>
          <w:lang w:eastAsia="ar-SA"/>
        </w:rPr>
        <w:t xml:space="preserve"> nie wnieśli wadium do upływu terminu składania ofert, na przedłużony okres związania ofertą lub w terminie, o którym mowa w art. 46 ust. 3, albo nie zgodzili się na przedłużenie okresu związania ofertą; </w:t>
      </w:r>
    </w:p>
    <w:p w:rsidR="0087725B" w:rsidRPr="002A4054" w:rsidRDefault="0087725B" w:rsidP="0087725B">
      <w:pPr>
        <w:suppressAutoHyphens/>
        <w:autoSpaceDE w:val="0"/>
        <w:jc w:val="both"/>
        <w:rPr>
          <w:rFonts w:eastAsia="Arial"/>
          <w:lang w:eastAsia="ar-SA"/>
        </w:rPr>
      </w:pPr>
      <w:r w:rsidRPr="002A4054">
        <w:rPr>
          <w:rFonts w:eastAsia="Arial"/>
          <w:b/>
          <w:lang w:eastAsia="ar-SA"/>
        </w:rPr>
        <w:t>3)</w:t>
      </w:r>
      <w:r w:rsidRPr="002A4054">
        <w:rPr>
          <w:rFonts w:eastAsia="Arial"/>
          <w:lang w:eastAsia="ar-SA"/>
        </w:rPr>
        <w:t xml:space="preserve"> złożyli nieprawdziwe informacje mające wpływ lub mogące mieć wpływ na wynik prowadzonego postępowania; </w:t>
      </w:r>
    </w:p>
    <w:p w:rsidR="0087725B" w:rsidRPr="002A4054" w:rsidRDefault="0087725B" w:rsidP="0087725B">
      <w:pPr>
        <w:widowControl w:val="0"/>
        <w:suppressAutoHyphens/>
        <w:jc w:val="both"/>
        <w:rPr>
          <w:lang w:eastAsia="ar-SA"/>
        </w:rPr>
      </w:pPr>
      <w:r w:rsidRPr="002A4054">
        <w:rPr>
          <w:b/>
          <w:lang w:eastAsia="ar-SA"/>
        </w:rPr>
        <w:t xml:space="preserve">4) </w:t>
      </w:r>
      <w:r w:rsidRPr="002A4054">
        <w:rPr>
          <w:lang w:eastAsia="ar-SA"/>
        </w:rPr>
        <w:t xml:space="preserve"> nie wykazali spełniania warunków udziału w postępowaniu.</w:t>
      </w:r>
    </w:p>
    <w:p w:rsidR="0087725B" w:rsidRPr="002A4054" w:rsidRDefault="0087725B" w:rsidP="0087725B">
      <w:pPr>
        <w:widowControl w:val="0"/>
        <w:suppressAutoHyphens/>
        <w:jc w:val="both"/>
        <w:rPr>
          <w:lang w:eastAsia="ar-SA"/>
        </w:rPr>
      </w:pPr>
      <w:r w:rsidRPr="002A4054">
        <w:rPr>
          <w:b/>
          <w:lang w:eastAsia="ar-SA"/>
        </w:rPr>
        <w:t>5)</w:t>
      </w:r>
      <w:r w:rsidRPr="002A4054">
        <w:rPr>
          <w:lang w:eastAsia="ar-SA"/>
        </w:rPr>
        <w:t xml:space="preserve"> należący do tej samej grupy kapitałowej, w rozumieniu ustawy z dnia 16 lutego 2007 r. o ochronie konkurencji i konsumentów (Dz. U. Nr 50, poz. 331 z </w:t>
      </w:r>
      <w:proofErr w:type="spellStart"/>
      <w:r w:rsidRPr="002A4054">
        <w:rPr>
          <w:lang w:eastAsia="ar-SA"/>
        </w:rPr>
        <w:t>późn</w:t>
      </w:r>
      <w:proofErr w:type="spellEnd"/>
      <w:r w:rsidRPr="002A4054">
        <w:rPr>
          <w:lang w:eastAsia="ar-SA"/>
        </w:rPr>
        <w:t>. zm.),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87725B" w:rsidRDefault="0087725B" w:rsidP="0087725B">
      <w:pPr>
        <w:tabs>
          <w:tab w:val="left" w:pos="708"/>
        </w:tabs>
        <w:suppressAutoHyphens/>
        <w:jc w:val="both"/>
        <w:rPr>
          <w:lang w:eastAsia="ar-SA"/>
        </w:rPr>
      </w:pPr>
    </w:p>
    <w:p w:rsidR="0087725B" w:rsidRDefault="0087725B" w:rsidP="0087725B">
      <w:pPr>
        <w:tabs>
          <w:tab w:val="left" w:pos="708"/>
        </w:tabs>
        <w:suppressAutoHyphens/>
        <w:jc w:val="both"/>
        <w:rPr>
          <w:lang w:eastAsia="ar-SA"/>
        </w:rPr>
      </w:pPr>
    </w:p>
    <w:p w:rsidR="0087725B" w:rsidRDefault="0087725B" w:rsidP="0087725B">
      <w:pPr>
        <w:tabs>
          <w:tab w:val="left" w:pos="708"/>
        </w:tabs>
        <w:suppressAutoHyphens/>
        <w:jc w:val="both"/>
        <w:rPr>
          <w:lang w:eastAsia="ar-SA"/>
        </w:rPr>
      </w:pPr>
    </w:p>
    <w:p w:rsidR="0087725B" w:rsidRDefault="0087725B" w:rsidP="0087725B">
      <w:pPr>
        <w:tabs>
          <w:tab w:val="left" w:pos="708"/>
        </w:tabs>
        <w:suppressAutoHyphens/>
        <w:jc w:val="both"/>
        <w:rPr>
          <w:lang w:eastAsia="ar-SA"/>
        </w:rPr>
      </w:pPr>
    </w:p>
    <w:p w:rsidR="00963A81" w:rsidRDefault="00963A81" w:rsidP="0087725B">
      <w:pPr>
        <w:tabs>
          <w:tab w:val="left" w:pos="708"/>
        </w:tabs>
        <w:suppressAutoHyphens/>
        <w:ind w:left="4956" w:firstLine="431"/>
        <w:jc w:val="right"/>
        <w:rPr>
          <w:lang w:eastAsia="ar-SA"/>
        </w:rPr>
      </w:pPr>
    </w:p>
    <w:p w:rsidR="00963A81" w:rsidRDefault="0087725B" w:rsidP="0087725B">
      <w:pPr>
        <w:tabs>
          <w:tab w:val="left" w:pos="708"/>
        </w:tabs>
        <w:suppressAutoHyphens/>
        <w:ind w:left="4956" w:firstLine="431"/>
        <w:jc w:val="right"/>
        <w:rPr>
          <w:lang w:eastAsia="ar-SA"/>
        </w:rPr>
      </w:pPr>
      <w:r w:rsidRPr="002A4054">
        <w:rPr>
          <w:lang w:eastAsia="ar-SA"/>
        </w:rPr>
        <w:t>................</w:t>
      </w:r>
      <w:r>
        <w:rPr>
          <w:lang w:eastAsia="ar-SA"/>
        </w:rPr>
        <w:t>.</w:t>
      </w:r>
      <w:r w:rsidR="00963A81">
        <w:rPr>
          <w:lang w:eastAsia="ar-SA"/>
        </w:rPr>
        <w:t>..............................</w:t>
      </w:r>
      <w:r w:rsidR="00963A81">
        <w:rPr>
          <w:lang w:eastAsia="ar-SA"/>
        </w:rPr>
        <w:tab/>
      </w:r>
    </w:p>
    <w:p w:rsidR="0087725B" w:rsidRPr="002A4054" w:rsidRDefault="0087725B" w:rsidP="0087725B">
      <w:pPr>
        <w:tabs>
          <w:tab w:val="left" w:pos="708"/>
        </w:tabs>
        <w:suppressAutoHyphens/>
        <w:ind w:left="4956" w:firstLine="431"/>
        <w:jc w:val="right"/>
        <w:rPr>
          <w:lang w:eastAsia="ar-SA"/>
        </w:rPr>
      </w:pPr>
      <w:r>
        <w:rPr>
          <w:lang w:eastAsia="ar-SA"/>
        </w:rPr>
        <w:t xml:space="preserve">(podpis </w:t>
      </w:r>
      <w:r w:rsidRPr="002A4054">
        <w:rPr>
          <w:lang w:eastAsia="ar-SA"/>
        </w:rPr>
        <w:t xml:space="preserve">osoby upoważnionej do </w:t>
      </w:r>
      <w:r>
        <w:rPr>
          <w:lang w:eastAsia="ar-SA"/>
        </w:rPr>
        <w:t xml:space="preserve">  </w:t>
      </w:r>
      <w:r w:rsidRPr="002A4054">
        <w:rPr>
          <w:lang w:eastAsia="ar-SA"/>
        </w:rPr>
        <w:t>składania oświadczeń woli w imieniu oferenta)</w:t>
      </w:r>
    </w:p>
    <w:p w:rsidR="0087725B" w:rsidRPr="002A4054" w:rsidRDefault="0087725B" w:rsidP="0087725B">
      <w:pPr>
        <w:tabs>
          <w:tab w:val="left" w:pos="708"/>
        </w:tabs>
        <w:suppressAutoHyphens/>
        <w:ind w:firstLine="4395"/>
        <w:jc w:val="center"/>
        <w:rPr>
          <w:lang w:eastAsia="ar-SA"/>
        </w:rPr>
      </w:pPr>
    </w:p>
    <w:p w:rsidR="0087725B" w:rsidRPr="002A4054" w:rsidRDefault="0087725B" w:rsidP="0087725B">
      <w:pPr>
        <w:tabs>
          <w:tab w:val="left" w:pos="708"/>
        </w:tabs>
        <w:suppressAutoHyphens/>
        <w:ind w:firstLine="4395"/>
        <w:jc w:val="center"/>
        <w:rPr>
          <w:lang w:eastAsia="ar-SA"/>
        </w:rPr>
      </w:pPr>
    </w:p>
    <w:p w:rsidR="0087725B" w:rsidRPr="002A4054" w:rsidRDefault="0087725B" w:rsidP="0087725B">
      <w:pPr>
        <w:tabs>
          <w:tab w:val="left" w:pos="708"/>
        </w:tabs>
        <w:suppressAutoHyphens/>
        <w:rPr>
          <w:lang w:eastAsia="ar-SA"/>
        </w:rPr>
      </w:pPr>
    </w:p>
    <w:p w:rsidR="0087725B" w:rsidRPr="002A4054" w:rsidRDefault="0087725B" w:rsidP="0087725B">
      <w:pPr>
        <w:tabs>
          <w:tab w:val="left" w:pos="708"/>
        </w:tabs>
        <w:jc w:val="both"/>
      </w:pPr>
    </w:p>
    <w:p w:rsidR="0087725B" w:rsidRPr="002A4054" w:rsidRDefault="0087725B" w:rsidP="0087725B">
      <w:pPr>
        <w:tabs>
          <w:tab w:val="left" w:pos="708"/>
        </w:tabs>
        <w:jc w:val="both"/>
      </w:pPr>
      <w:r w:rsidRPr="002A4054">
        <w:t xml:space="preserve"> SPW 273. ….. .2016                                                               </w:t>
      </w:r>
      <w:r>
        <w:t xml:space="preserve">                          </w:t>
      </w:r>
      <w:r w:rsidRPr="002A4054">
        <w:t xml:space="preserve">         </w:t>
      </w:r>
      <w:r w:rsidRPr="002A4054">
        <w:rPr>
          <w:b/>
          <w:u w:val="single"/>
        </w:rPr>
        <w:t>Załącznik nr 4</w:t>
      </w:r>
      <w:r w:rsidRPr="002A4054">
        <w:rPr>
          <w:u w:val="single"/>
        </w:rPr>
        <w:t xml:space="preserve">                          </w:t>
      </w:r>
      <w:r w:rsidRPr="002A4054">
        <w:rPr>
          <w:b/>
          <w:bCs/>
        </w:rPr>
        <w:tab/>
      </w:r>
    </w:p>
    <w:p w:rsidR="0087725B" w:rsidRPr="002A4054" w:rsidRDefault="0087725B" w:rsidP="0087725B">
      <w:pPr>
        <w:tabs>
          <w:tab w:val="left" w:pos="708"/>
        </w:tabs>
        <w:jc w:val="both"/>
      </w:pPr>
    </w:p>
    <w:p w:rsidR="0087725B" w:rsidRPr="002A4054" w:rsidRDefault="0087725B" w:rsidP="0087725B">
      <w:pPr>
        <w:tabs>
          <w:tab w:val="left" w:pos="708"/>
        </w:tabs>
        <w:jc w:val="both"/>
      </w:pPr>
    </w:p>
    <w:p w:rsidR="0087725B" w:rsidRPr="002A4054" w:rsidRDefault="0087725B" w:rsidP="0087725B">
      <w:pPr>
        <w:tabs>
          <w:tab w:val="left" w:pos="708"/>
        </w:tabs>
        <w:jc w:val="both"/>
      </w:pPr>
      <w:r w:rsidRPr="002A4054">
        <w:t>..........................................................</w:t>
      </w:r>
    </w:p>
    <w:p w:rsidR="0087725B" w:rsidRPr="002A4054" w:rsidRDefault="0087725B" w:rsidP="0087725B">
      <w:pPr>
        <w:tabs>
          <w:tab w:val="left" w:pos="708"/>
        </w:tabs>
        <w:ind w:firstLine="709"/>
        <w:jc w:val="both"/>
      </w:pPr>
      <w:r w:rsidRPr="002A4054">
        <w:t xml:space="preserve">      data</w:t>
      </w:r>
    </w:p>
    <w:p w:rsidR="0087725B" w:rsidRPr="002A4054" w:rsidRDefault="0087725B" w:rsidP="0087725B">
      <w:pPr>
        <w:tabs>
          <w:tab w:val="left" w:pos="708"/>
        </w:tabs>
        <w:ind w:firstLine="709"/>
        <w:jc w:val="both"/>
      </w:pPr>
    </w:p>
    <w:p w:rsidR="0087725B" w:rsidRPr="002A4054" w:rsidRDefault="0087725B" w:rsidP="0087725B">
      <w:pPr>
        <w:tabs>
          <w:tab w:val="left" w:pos="708"/>
        </w:tabs>
        <w:jc w:val="both"/>
      </w:pPr>
      <w:r w:rsidRPr="002A4054">
        <w:t>………………………………………………………………………….…..……………</w:t>
      </w:r>
    </w:p>
    <w:p w:rsidR="0087725B" w:rsidRPr="002A4054" w:rsidRDefault="0087725B" w:rsidP="0087725B">
      <w:pPr>
        <w:tabs>
          <w:tab w:val="left" w:pos="708"/>
        </w:tabs>
        <w:jc w:val="both"/>
      </w:pPr>
    </w:p>
    <w:p w:rsidR="0087725B" w:rsidRPr="002A4054" w:rsidRDefault="0087725B" w:rsidP="0087725B">
      <w:pPr>
        <w:tabs>
          <w:tab w:val="left" w:pos="708"/>
        </w:tabs>
        <w:jc w:val="both"/>
      </w:pPr>
      <w:r w:rsidRPr="002A4054">
        <w:t>……………………………………………………………………………………………</w:t>
      </w:r>
    </w:p>
    <w:p w:rsidR="0087725B" w:rsidRPr="002A4054" w:rsidRDefault="0087725B" w:rsidP="0087725B">
      <w:pPr>
        <w:tabs>
          <w:tab w:val="left" w:pos="708"/>
        </w:tabs>
        <w:jc w:val="both"/>
      </w:pPr>
      <w:r w:rsidRPr="002A4054">
        <w:t xml:space="preserve">              nazwa oferenta</w:t>
      </w:r>
    </w:p>
    <w:p w:rsidR="0087725B" w:rsidRPr="002A4054" w:rsidRDefault="0087725B" w:rsidP="0087725B">
      <w:pPr>
        <w:tabs>
          <w:tab w:val="left" w:pos="708"/>
        </w:tabs>
        <w:jc w:val="both"/>
      </w:pPr>
    </w:p>
    <w:p w:rsidR="0087725B" w:rsidRPr="002A4054" w:rsidRDefault="0087725B" w:rsidP="0087725B">
      <w:pPr>
        <w:tabs>
          <w:tab w:val="left" w:pos="708"/>
        </w:tabs>
        <w:spacing w:after="120" w:line="480" w:lineRule="auto"/>
        <w:jc w:val="both"/>
      </w:pPr>
      <w:r w:rsidRPr="002A4054">
        <w:t>…………………………………………………………………………………………..</w:t>
      </w:r>
    </w:p>
    <w:p w:rsidR="0087725B" w:rsidRPr="002A4054" w:rsidRDefault="0087725B" w:rsidP="0087725B">
      <w:pPr>
        <w:tabs>
          <w:tab w:val="left" w:pos="708"/>
        </w:tabs>
        <w:jc w:val="both"/>
      </w:pPr>
      <w:r w:rsidRPr="002A4054">
        <w:t>…………………………………………………….…………..………………………..</w:t>
      </w:r>
    </w:p>
    <w:p w:rsidR="0087725B" w:rsidRPr="002A4054" w:rsidRDefault="0087725B" w:rsidP="0087725B">
      <w:pPr>
        <w:tabs>
          <w:tab w:val="left" w:pos="708"/>
        </w:tabs>
        <w:jc w:val="both"/>
      </w:pPr>
      <w:r w:rsidRPr="002A4054">
        <w:t xml:space="preserve">                     adres</w:t>
      </w:r>
    </w:p>
    <w:p w:rsidR="0087725B" w:rsidRPr="002A4054" w:rsidRDefault="0087725B" w:rsidP="0087725B">
      <w:pPr>
        <w:tabs>
          <w:tab w:val="left" w:pos="708"/>
        </w:tabs>
        <w:jc w:val="both"/>
      </w:pPr>
    </w:p>
    <w:p w:rsidR="0087725B" w:rsidRPr="002A4054" w:rsidRDefault="0087725B" w:rsidP="0087725B">
      <w:pPr>
        <w:tabs>
          <w:tab w:val="left" w:pos="708"/>
        </w:tabs>
        <w:jc w:val="both"/>
      </w:pPr>
    </w:p>
    <w:p w:rsidR="0087725B" w:rsidRPr="002A4054" w:rsidRDefault="0087725B" w:rsidP="0087725B">
      <w:pPr>
        <w:keepNext/>
        <w:tabs>
          <w:tab w:val="num" w:pos="432"/>
          <w:tab w:val="left" w:pos="708"/>
        </w:tabs>
        <w:suppressAutoHyphens/>
        <w:spacing w:after="60"/>
        <w:ind w:left="432" w:hanging="432"/>
        <w:jc w:val="center"/>
        <w:outlineLvl w:val="0"/>
        <w:rPr>
          <w:rFonts w:eastAsia="SimSun"/>
          <w:b/>
          <w:bCs/>
          <w:color w:val="000000"/>
          <w:kern w:val="32"/>
        </w:rPr>
      </w:pPr>
      <w:r w:rsidRPr="002A4054">
        <w:rPr>
          <w:rFonts w:eastAsia="SimSun"/>
          <w:b/>
          <w:bCs/>
          <w:color w:val="000000"/>
          <w:kern w:val="32"/>
        </w:rPr>
        <w:t>Oświadczenie</w:t>
      </w:r>
    </w:p>
    <w:p w:rsidR="0087725B" w:rsidRPr="002A4054" w:rsidRDefault="0087725B" w:rsidP="0087725B">
      <w:pPr>
        <w:tabs>
          <w:tab w:val="left" w:pos="708"/>
        </w:tabs>
        <w:jc w:val="both"/>
        <w:rPr>
          <w:color w:val="000000"/>
          <w:u w:val="single"/>
        </w:rPr>
      </w:pP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A4054">
        <w:t>Nawiązując  do zapytania ofertowego  na</w:t>
      </w:r>
      <w:r w:rsidRPr="002A4054">
        <w:rPr>
          <w:b/>
          <w:bCs/>
        </w:rPr>
        <w:t>:</w:t>
      </w:r>
    </w:p>
    <w:p w:rsidR="0087725B" w:rsidRPr="002A4054" w:rsidRDefault="0087725B" w:rsidP="0087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bl>
      <w:tblPr>
        <w:tblW w:w="95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65"/>
      </w:tblGrid>
      <w:tr w:rsidR="0087725B" w:rsidRPr="002A4054" w:rsidTr="008E4762">
        <w:trPr>
          <w:trHeight w:val="937"/>
        </w:trPr>
        <w:tc>
          <w:tcPr>
            <w:tcW w:w="9565" w:type="dxa"/>
            <w:vAlign w:val="center"/>
          </w:tcPr>
          <w:p w:rsidR="0087725B" w:rsidRPr="002A4054" w:rsidRDefault="0087725B" w:rsidP="008E4762">
            <w:pPr>
              <w:jc w:val="center"/>
            </w:pPr>
          </w:p>
          <w:p w:rsidR="0087725B" w:rsidRPr="002A4054" w:rsidRDefault="0087725B" w:rsidP="008E4762">
            <w:pPr>
              <w:rPr>
                <w:b/>
              </w:rPr>
            </w:pPr>
            <w:r w:rsidRPr="002A4054">
              <w:rPr>
                <w:b/>
              </w:rPr>
              <w:t>Wykonanie ścieku przy krawężnikowego z kostki brukowej i opornika drogowego .Droga powiatowa nr 4311W Stary Kraszew-Rasztów  na  długości  600 mb i droga powiatowa nr 4337W Dobczyn na długości  700 mb .</w:t>
            </w:r>
          </w:p>
          <w:p w:rsidR="0087725B" w:rsidRPr="002A4054" w:rsidRDefault="0087725B" w:rsidP="008E4762">
            <w:pPr>
              <w:jc w:val="center"/>
              <w:rPr>
                <w:b/>
                <w:bCs/>
              </w:rPr>
            </w:pPr>
          </w:p>
        </w:tc>
      </w:tr>
    </w:tbl>
    <w:p w:rsidR="0087725B" w:rsidRPr="002A4054" w:rsidRDefault="0087725B" w:rsidP="0087725B">
      <w:pPr>
        <w:tabs>
          <w:tab w:val="left" w:pos="708"/>
        </w:tabs>
        <w:jc w:val="center"/>
        <w:rPr>
          <w:b/>
          <w:bCs/>
        </w:rPr>
      </w:pPr>
    </w:p>
    <w:p w:rsidR="0087725B" w:rsidRPr="002A4054" w:rsidRDefault="0087725B" w:rsidP="0087725B">
      <w:pPr>
        <w:tabs>
          <w:tab w:val="left" w:pos="708"/>
        </w:tabs>
        <w:jc w:val="both"/>
      </w:pPr>
      <w:r w:rsidRPr="002A4054">
        <w:rPr>
          <w:b/>
          <w:bCs/>
        </w:rPr>
        <w:t xml:space="preserve"> </w:t>
      </w:r>
      <w:r w:rsidRPr="002A4054">
        <w:t>Oświadczam, że nasza firma spełnia następujące warunki:</w:t>
      </w:r>
    </w:p>
    <w:p w:rsidR="0087725B" w:rsidRPr="002A4054" w:rsidRDefault="0087725B" w:rsidP="0087725B">
      <w:pPr>
        <w:tabs>
          <w:tab w:val="left" w:pos="708"/>
        </w:tabs>
        <w:jc w:val="both"/>
      </w:pPr>
    </w:p>
    <w:p w:rsidR="0087725B" w:rsidRPr="002A4054" w:rsidRDefault="0087725B" w:rsidP="0087725B">
      <w:pPr>
        <w:numPr>
          <w:ilvl w:val="0"/>
          <w:numId w:val="4"/>
        </w:numPr>
        <w:jc w:val="both"/>
      </w:pPr>
      <w:r w:rsidRPr="002A4054">
        <w:t>posiadają uprawnienia do wykonywania określonej działalności lub czynności, jeżeli przepisy prawa nakładają obowiązek ich posiadania,</w:t>
      </w:r>
    </w:p>
    <w:p w:rsidR="0087725B" w:rsidRPr="002A4054" w:rsidRDefault="0087725B" w:rsidP="0087725B">
      <w:pPr>
        <w:numPr>
          <w:ilvl w:val="0"/>
          <w:numId w:val="4"/>
        </w:numPr>
        <w:jc w:val="both"/>
      </w:pPr>
      <w:r w:rsidRPr="002A4054">
        <w:t>posiadają wiedzę i doświadczenie,</w:t>
      </w:r>
    </w:p>
    <w:p w:rsidR="0087725B" w:rsidRPr="002A4054" w:rsidRDefault="0087725B" w:rsidP="0087725B">
      <w:pPr>
        <w:numPr>
          <w:ilvl w:val="0"/>
          <w:numId w:val="4"/>
        </w:numPr>
        <w:jc w:val="both"/>
      </w:pPr>
      <w:r w:rsidRPr="002A4054">
        <w:t>dysponują odpowiednim potencjałem technicznym oraz osobami zdolnymi do wykonania zamówienia,</w:t>
      </w:r>
    </w:p>
    <w:p w:rsidR="0087725B" w:rsidRPr="002A4054" w:rsidRDefault="0087725B" w:rsidP="0087725B">
      <w:pPr>
        <w:numPr>
          <w:ilvl w:val="0"/>
          <w:numId w:val="4"/>
        </w:numPr>
        <w:jc w:val="both"/>
        <w:rPr>
          <w:rFonts w:eastAsia="SimSun"/>
        </w:rPr>
      </w:pPr>
      <w:r w:rsidRPr="002A4054">
        <w:t>znajdują się w sytuacji ekonomicznej i finansowej umożliwiającej wykonania zamówienia.</w:t>
      </w:r>
    </w:p>
    <w:p w:rsidR="0087725B" w:rsidRPr="002A4054" w:rsidRDefault="0087725B" w:rsidP="0087725B">
      <w:pPr>
        <w:ind w:left="568"/>
        <w:jc w:val="both"/>
        <w:rPr>
          <w:rFonts w:eastAsia="SimSun"/>
        </w:rPr>
      </w:pPr>
    </w:p>
    <w:p w:rsidR="0087725B" w:rsidRPr="002A4054" w:rsidRDefault="0087725B" w:rsidP="0087725B">
      <w:pPr>
        <w:tabs>
          <w:tab w:val="left" w:pos="708"/>
        </w:tabs>
        <w:ind w:left="5387"/>
        <w:jc w:val="both"/>
      </w:pPr>
    </w:p>
    <w:p w:rsidR="0087725B" w:rsidRPr="002A4054" w:rsidRDefault="0087725B" w:rsidP="0087725B">
      <w:pPr>
        <w:tabs>
          <w:tab w:val="left" w:pos="708"/>
        </w:tabs>
        <w:ind w:firstLine="5387"/>
        <w:jc w:val="both"/>
      </w:pPr>
    </w:p>
    <w:p w:rsidR="0087725B" w:rsidRPr="002A4054" w:rsidRDefault="0087725B" w:rsidP="0087725B">
      <w:pPr>
        <w:tabs>
          <w:tab w:val="left" w:pos="708"/>
        </w:tabs>
        <w:ind w:firstLine="5387"/>
        <w:jc w:val="both"/>
      </w:pPr>
    </w:p>
    <w:p w:rsidR="0087725B" w:rsidRPr="002A4054" w:rsidRDefault="0087725B" w:rsidP="0087725B">
      <w:pPr>
        <w:tabs>
          <w:tab w:val="left" w:pos="708"/>
        </w:tabs>
        <w:ind w:firstLine="5387"/>
        <w:jc w:val="both"/>
      </w:pPr>
    </w:p>
    <w:p w:rsidR="0087725B" w:rsidRPr="002A4054" w:rsidRDefault="0087725B" w:rsidP="0087725B">
      <w:pPr>
        <w:tabs>
          <w:tab w:val="left" w:pos="708"/>
        </w:tabs>
        <w:ind w:firstLine="5387"/>
        <w:jc w:val="both"/>
      </w:pPr>
    </w:p>
    <w:p w:rsidR="0087725B" w:rsidRPr="002A4054" w:rsidRDefault="0087725B" w:rsidP="0087725B">
      <w:pPr>
        <w:tabs>
          <w:tab w:val="left" w:pos="708"/>
        </w:tabs>
        <w:ind w:firstLine="5387"/>
        <w:jc w:val="both"/>
      </w:pPr>
    </w:p>
    <w:p w:rsidR="0087725B" w:rsidRPr="002A4054" w:rsidRDefault="0087725B" w:rsidP="0087725B">
      <w:pPr>
        <w:tabs>
          <w:tab w:val="left" w:pos="708"/>
        </w:tabs>
        <w:ind w:firstLine="5387"/>
        <w:jc w:val="both"/>
      </w:pPr>
      <w:r w:rsidRPr="002A4054">
        <w:t>................................................</w:t>
      </w:r>
    </w:p>
    <w:p w:rsidR="0087725B" w:rsidRPr="002A4054" w:rsidRDefault="0087725B" w:rsidP="0087725B">
      <w:pPr>
        <w:tabs>
          <w:tab w:val="left" w:pos="708"/>
        </w:tabs>
        <w:ind w:firstLine="4395"/>
        <w:jc w:val="both"/>
      </w:pPr>
      <w:r w:rsidRPr="002A4054">
        <w:t xml:space="preserve">                   (podpis osoby upoważnionej do </w:t>
      </w:r>
    </w:p>
    <w:p w:rsidR="0087725B" w:rsidRPr="002A4054" w:rsidRDefault="0087725B" w:rsidP="0087725B">
      <w:pPr>
        <w:tabs>
          <w:tab w:val="left" w:pos="708"/>
        </w:tabs>
        <w:ind w:firstLine="4395"/>
        <w:jc w:val="both"/>
      </w:pPr>
      <w:r w:rsidRPr="002A4054">
        <w:t xml:space="preserve">      składania oświadczeń woli w imieniu oferenta)</w:t>
      </w:r>
    </w:p>
    <w:p w:rsidR="0087725B" w:rsidRPr="002A4054" w:rsidRDefault="0087725B" w:rsidP="0087725B">
      <w:pPr>
        <w:tabs>
          <w:tab w:val="left" w:pos="708"/>
        </w:tabs>
        <w:jc w:val="both"/>
        <w:outlineLvl w:val="0"/>
      </w:pPr>
    </w:p>
    <w:p w:rsidR="0087725B" w:rsidRPr="002A4054" w:rsidRDefault="0087725B" w:rsidP="0087725B">
      <w:pPr>
        <w:tabs>
          <w:tab w:val="left" w:pos="708"/>
        </w:tabs>
        <w:jc w:val="both"/>
        <w:outlineLvl w:val="0"/>
      </w:pPr>
    </w:p>
    <w:p w:rsidR="0087725B" w:rsidRPr="002A4054" w:rsidRDefault="0087725B" w:rsidP="0087725B">
      <w:pPr>
        <w:tabs>
          <w:tab w:val="left" w:pos="708"/>
        </w:tabs>
        <w:jc w:val="both"/>
        <w:outlineLvl w:val="0"/>
      </w:pPr>
    </w:p>
    <w:p w:rsidR="0087725B" w:rsidRPr="002A4054" w:rsidRDefault="0087725B" w:rsidP="0087725B">
      <w:pPr>
        <w:tabs>
          <w:tab w:val="left" w:pos="708"/>
        </w:tabs>
        <w:jc w:val="both"/>
        <w:outlineLvl w:val="0"/>
      </w:pPr>
    </w:p>
    <w:p w:rsidR="0087725B" w:rsidRPr="00963A81" w:rsidRDefault="0087725B" w:rsidP="0087725B">
      <w:pPr>
        <w:tabs>
          <w:tab w:val="left" w:pos="708"/>
        </w:tabs>
        <w:jc w:val="right"/>
        <w:rPr>
          <w:b/>
        </w:rPr>
      </w:pPr>
      <w:r w:rsidRPr="002A4054">
        <w:tab/>
      </w:r>
      <w:r w:rsidRPr="002A4054">
        <w:tab/>
      </w:r>
      <w:r w:rsidRPr="002A4054">
        <w:tab/>
      </w:r>
      <w:r w:rsidRPr="002A4054">
        <w:tab/>
      </w:r>
      <w:r w:rsidRPr="002A4054">
        <w:tab/>
      </w:r>
      <w:r w:rsidRPr="002A4054">
        <w:tab/>
        <w:t xml:space="preserve">                   </w:t>
      </w:r>
      <w:r w:rsidRPr="00963A81">
        <w:rPr>
          <w:b/>
        </w:rPr>
        <w:t>Załącznik nr 5</w:t>
      </w:r>
    </w:p>
    <w:p w:rsidR="0087725B" w:rsidRPr="002A4054" w:rsidRDefault="0087725B" w:rsidP="0087725B">
      <w:pPr>
        <w:tabs>
          <w:tab w:val="left" w:pos="708"/>
        </w:tabs>
      </w:pPr>
      <w:r w:rsidRPr="002A4054">
        <w:t>SPW.273…………2016</w:t>
      </w:r>
    </w:p>
    <w:p w:rsidR="0087725B" w:rsidRPr="002A4054" w:rsidRDefault="0087725B" w:rsidP="0087725B">
      <w:pPr>
        <w:tabs>
          <w:tab w:val="left" w:pos="708"/>
        </w:tabs>
      </w:pPr>
    </w:p>
    <w:p w:rsidR="0087725B" w:rsidRPr="002A4054" w:rsidRDefault="0087725B" w:rsidP="0087725B">
      <w:pPr>
        <w:tabs>
          <w:tab w:val="left" w:pos="708"/>
        </w:tabs>
      </w:pPr>
      <w:r w:rsidRPr="002A4054">
        <w:t>.......................................</w:t>
      </w:r>
    </w:p>
    <w:p w:rsidR="0087725B" w:rsidRPr="002A4054" w:rsidRDefault="0087725B" w:rsidP="0087725B">
      <w:pPr>
        <w:tabs>
          <w:tab w:val="left" w:pos="708"/>
        </w:tabs>
        <w:ind w:firstLine="709"/>
        <w:jc w:val="both"/>
      </w:pPr>
      <w:r w:rsidRPr="002A4054">
        <w:t>data</w:t>
      </w:r>
    </w:p>
    <w:p w:rsidR="0087725B" w:rsidRPr="002A4054" w:rsidRDefault="0087725B" w:rsidP="0087725B">
      <w:pPr>
        <w:tabs>
          <w:tab w:val="left" w:pos="708"/>
        </w:tabs>
        <w:jc w:val="both"/>
      </w:pPr>
      <w:r w:rsidRPr="002A4054">
        <w:t>……………………………………</w:t>
      </w:r>
    </w:p>
    <w:p w:rsidR="0087725B" w:rsidRPr="002A4054" w:rsidRDefault="0087725B" w:rsidP="0087725B">
      <w:pPr>
        <w:tabs>
          <w:tab w:val="left" w:pos="708"/>
        </w:tabs>
        <w:jc w:val="both"/>
      </w:pPr>
      <w:r w:rsidRPr="002A4054">
        <w:t>……………………………………</w:t>
      </w:r>
    </w:p>
    <w:p w:rsidR="0087725B" w:rsidRPr="002A4054" w:rsidRDefault="0087725B" w:rsidP="0087725B">
      <w:pPr>
        <w:tabs>
          <w:tab w:val="left" w:pos="708"/>
        </w:tabs>
        <w:jc w:val="both"/>
      </w:pPr>
      <w:r w:rsidRPr="002A4054">
        <w:t xml:space="preserve">              nazwa oferenta</w:t>
      </w:r>
    </w:p>
    <w:p w:rsidR="0087725B" w:rsidRPr="002A4054" w:rsidRDefault="0087725B" w:rsidP="0087725B">
      <w:pPr>
        <w:pStyle w:val="Tekstpodstawowy23"/>
        <w:tabs>
          <w:tab w:val="left" w:pos="708"/>
        </w:tabs>
        <w:rPr>
          <w:rFonts w:ascii="Times New Roman" w:hAnsi="Times New Roman" w:cs="Times New Roman"/>
          <w:sz w:val="24"/>
        </w:rPr>
      </w:pPr>
      <w:r w:rsidRPr="002A4054">
        <w:rPr>
          <w:rFonts w:ascii="Times New Roman" w:hAnsi="Times New Roman" w:cs="Times New Roman"/>
          <w:sz w:val="24"/>
        </w:rPr>
        <w:t>…………………………………..</w:t>
      </w:r>
    </w:p>
    <w:p w:rsidR="0087725B" w:rsidRPr="002A4054" w:rsidRDefault="0087725B" w:rsidP="0087725B">
      <w:pPr>
        <w:tabs>
          <w:tab w:val="left" w:pos="708"/>
        </w:tabs>
        <w:jc w:val="both"/>
      </w:pPr>
      <w:r w:rsidRPr="002A4054">
        <w:t>…………………………………..</w:t>
      </w:r>
    </w:p>
    <w:p w:rsidR="0087725B" w:rsidRPr="002A4054" w:rsidRDefault="0087725B" w:rsidP="0087725B">
      <w:pPr>
        <w:tabs>
          <w:tab w:val="left" w:pos="708"/>
        </w:tabs>
        <w:jc w:val="both"/>
      </w:pPr>
      <w:r w:rsidRPr="002A4054">
        <w:t xml:space="preserve">                    adres</w:t>
      </w:r>
    </w:p>
    <w:p w:rsidR="0087725B" w:rsidRPr="002A4054" w:rsidRDefault="0087725B" w:rsidP="0087725B">
      <w:pPr>
        <w:rPr>
          <w:b/>
        </w:rPr>
      </w:pPr>
      <w:r w:rsidRPr="002A4054">
        <w:rPr>
          <w:b/>
        </w:rPr>
        <w:t>Wykonanie ścieku przy krawężnikowego z kostki brukowej i opornika drogowego .Droga powiatowa nr 4311W Stary Kraszew-Rasztów  na  długości  600 mb i droga powiatowa nr 4337W Dobczyn na długości  700 mb .</w:t>
      </w:r>
    </w:p>
    <w:p w:rsidR="0087725B" w:rsidRPr="002A4054" w:rsidRDefault="0087725B" w:rsidP="0087725B"/>
    <w:p w:rsidR="0087725B" w:rsidRPr="002A4054" w:rsidRDefault="0087725B" w:rsidP="0087725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45"/>
        <w:gridCol w:w="1230"/>
        <w:gridCol w:w="2048"/>
        <w:gridCol w:w="2213"/>
      </w:tblGrid>
      <w:tr w:rsidR="0087725B" w:rsidRPr="002A4054" w:rsidTr="008E4762">
        <w:tc>
          <w:tcPr>
            <w:tcW w:w="2235"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rPr>
                <w:b/>
              </w:rPr>
            </w:pPr>
            <w:r w:rsidRPr="002A4054">
              <w:rPr>
                <w:b/>
              </w:rPr>
              <w:t>Opis (rodzaj), nazwa producenta, marka</w:t>
            </w:r>
          </w:p>
        </w:tc>
        <w:tc>
          <w:tcPr>
            <w:tcW w:w="1545"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rPr>
                <w:b/>
              </w:rPr>
            </w:pPr>
            <w:r w:rsidRPr="002A4054">
              <w:rPr>
                <w:b/>
              </w:rPr>
              <w:t>Liczba jednostek</w:t>
            </w:r>
          </w:p>
        </w:tc>
        <w:tc>
          <w:tcPr>
            <w:tcW w:w="1230"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rPr>
                <w:b/>
              </w:rPr>
            </w:pPr>
            <w:r w:rsidRPr="002A4054">
              <w:rPr>
                <w:b/>
              </w:rPr>
              <w:t>Rok produkcji</w:t>
            </w:r>
          </w:p>
        </w:tc>
        <w:tc>
          <w:tcPr>
            <w:tcW w:w="2048"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rPr>
                <w:b/>
              </w:rPr>
            </w:pPr>
            <w:r w:rsidRPr="002A4054">
              <w:rPr>
                <w:b/>
              </w:rPr>
              <w:t>Własne czy wynajęte (nazwa właściciela)</w:t>
            </w:r>
          </w:p>
        </w:tc>
        <w:tc>
          <w:tcPr>
            <w:tcW w:w="2213"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rPr>
                <w:b/>
              </w:rPr>
            </w:pPr>
            <w:r w:rsidRPr="002A4054">
              <w:rPr>
                <w:b/>
              </w:rPr>
              <w:t>Charakterystyka, wielkość, wydajność ładowność</w:t>
            </w:r>
          </w:p>
        </w:tc>
      </w:tr>
      <w:tr w:rsidR="0087725B" w:rsidRPr="002A4054" w:rsidTr="008E4762">
        <w:tc>
          <w:tcPr>
            <w:tcW w:w="2235"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pPr>
            <w:r w:rsidRPr="002A4054">
              <w:t>1</w:t>
            </w:r>
          </w:p>
        </w:tc>
        <w:tc>
          <w:tcPr>
            <w:tcW w:w="1545"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pPr>
            <w:r w:rsidRPr="002A4054">
              <w:t>2</w:t>
            </w:r>
          </w:p>
        </w:tc>
        <w:tc>
          <w:tcPr>
            <w:tcW w:w="1230"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pPr>
            <w:r w:rsidRPr="002A4054">
              <w:t>3</w:t>
            </w:r>
          </w:p>
        </w:tc>
        <w:tc>
          <w:tcPr>
            <w:tcW w:w="2048"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pPr>
            <w:r w:rsidRPr="002A4054">
              <w:t>4</w:t>
            </w:r>
          </w:p>
        </w:tc>
        <w:tc>
          <w:tcPr>
            <w:tcW w:w="2213" w:type="dxa"/>
            <w:tcBorders>
              <w:top w:val="single" w:sz="4" w:space="0" w:color="auto"/>
              <w:left w:val="single" w:sz="4" w:space="0" w:color="auto"/>
              <w:bottom w:val="single" w:sz="4" w:space="0" w:color="auto"/>
              <w:right w:val="single" w:sz="4" w:space="0" w:color="auto"/>
            </w:tcBorders>
            <w:hideMark/>
          </w:tcPr>
          <w:p w:rsidR="0087725B" w:rsidRPr="002A4054" w:rsidRDefault="0087725B" w:rsidP="008E4762">
            <w:pPr>
              <w:spacing w:line="276" w:lineRule="auto"/>
              <w:jc w:val="center"/>
            </w:pPr>
            <w:r w:rsidRPr="002A4054">
              <w:t>5</w:t>
            </w:r>
          </w:p>
        </w:tc>
      </w:tr>
      <w:tr w:rsidR="0087725B" w:rsidRPr="002A4054" w:rsidTr="008E4762">
        <w:trPr>
          <w:trHeight w:val="3440"/>
        </w:trPr>
        <w:tc>
          <w:tcPr>
            <w:tcW w:w="2235" w:type="dxa"/>
            <w:tcBorders>
              <w:top w:val="single" w:sz="4" w:space="0" w:color="auto"/>
              <w:left w:val="single" w:sz="4" w:space="0" w:color="auto"/>
              <w:bottom w:val="single" w:sz="4" w:space="0" w:color="auto"/>
              <w:right w:val="single" w:sz="4" w:space="0" w:color="auto"/>
            </w:tcBorders>
          </w:tcPr>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jc w:val="center"/>
            </w:pPr>
          </w:p>
          <w:p w:rsidR="0087725B" w:rsidRPr="002A4054" w:rsidRDefault="0087725B" w:rsidP="008E4762">
            <w:pPr>
              <w:spacing w:line="276" w:lineRule="auto"/>
            </w:pPr>
          </w:p>
          <w:p w:rsidR="0087725B" w:rsidRPr="002A4054" w:rsidRDefault="0087725B" w:rsidP="008E4762">
            <w:pPr>
              <w:spacing w:line="276" w:lineRule="auto"/>
              <w:jc w:val="center"/>
            </w:pPr>
          </w:p>
        </w:tc>
        <w:tc>
          <w:tcPr>
            <w:tcW w:w="1545" w:type="dxa"/>
            <w:tcBorders>
              <w:top w:val="single" w:sz="4" w:space="0" w:color="auto"/>
              <w:left w:val="single" w:sz="4" w:space="0" w:color="auto"/>
              <w:bottom w:val="single" w:sz="4" w:space="0" w:color="auto"/>
              <w:right w:val="single" w:sz="4" w:space="0" w:color="auto"/>
            </w:tcBorders>
          </w:tcPr>
          <w:p w:rsidR="0087725B" w:rsidRPr="002A4054" w:rsidRDefault="0087725B" w:rsidP="008E4762">
            <w:pPr>
              <w:spacing w:line="276" w:lineRule="auto"/>
              <w:jc w:val="center"/>
            </w:pPr>
          </w:p>
        </w:tc>
        <w:tc>
          <w:tcPr>
            <w:tcW w:w="1230" w:type="dxa"/>
            <w:tcBorders>
              <w:top w:val="single" w:sz="4" w:space="0" w:color="auto"/>
              <w:left w:val="single" w:sz="4" w:space="0" w:color="auto"/>
              <w:bottom w:val="single" w:sz="4" w:space="0" w:color="auto"/>
              <w:right w:val="single" w:sz="4" w:space="0" w:color="auto"/>
            </w:tcBorders>
          </w:tcPr>
          <w:p w:rsidR="0087725B" w:rsidRPr="002A4054" w:rsidRDefault="0087725B" w:rsidP="008E4762">
            <w:pPr>
              <w:spacing w:line="276" w:lineRule="auto"/>
              <w:jc w:val="center"/>
            </w:pPr>
          </w:p>
        </w:tc>
        <w:tc>
          <w:tcPr>
            <w:tcW w:w="2048" w:type="dxa"/>
            <w:tcBorders>
              <w:top w:val="single" w:sz="4" w:space="0" w:color="auto"/>
              <w:left w:val="single" w:sz="4" w:space="0" w:color="auto"/>
              <w:bottom w:val="single" w:sz="4" w:space="0" w:color="auto"/>
              <w:right w:val="single" w:sz="4" w:space="0" w:color="auto"/>
            </w:tcBorders>
          </w:tcPr>
          <w:p w:rsidR="0087725B" w:rsidRPr="002A4054" w:rsidRDefault="0087725B" w:rsidP="008E4762">
            <w:pPr>
              <w:spacing w:line="276" w:lineRule="auto"/>
              <w:jc w:val="center"/>
            </w:pPr>
          </w:p>
        </w:tc>
        <w:tc>
          <w:tcPr>
            <w:tcW w:w="2213" w:type="dxa"/>
            <w:tcBorders>
              <w:top w:val="single" w:sz="4" w:space="0" w:color="auto"/>
              <w:left w:val="single" w:sz="4" w:space="0" w:color="auto"/>
              <w:bottom w:val="single" w:sz="4" w:space="0" w:color="auto"/>
              <w:right w:val="single" w:sz="4" w:space="0" w:color="auto"/>
            </w:tcBorders>
          </w:tcPr>
          <w:p w:rsidR="0087725B" w:rsidRPr="002A4054" w:rsidRDefault="0087725B" w:rsidP="008E4762">
            <w:pPr>
              <w:spacing w:line="276" w:lineRule="auto"/>
              <w:jc w:val="center"/>
            </w:pPr>
          </w:p>
        </w:tc>
      </w:tr>
    </w:tbl>
    <w:p w:rsidR="0087725B" w:rsidRPr="002A4054" w:rsidRDefault="0087725B" w:rsidP="0087725B">
      <w:pPr>
        <w:jc w:val="center"/>
      </w:pPr>
    </w:p>
    <w:p w:rsidR="0087725B" w:rsidRPr="002A4054" w:rsidRDefault="0087725B" w:rsidP="0087725B">
      <w:pPr>
        <w:jc w:val="both"/>
      </w:pPr>
      <w:r w:rsidRPr="002A4054">
        <w:t xml:space="preserve"> (W przypadku sprzętu wynajmowanego należy załączyć umowę najmu dzierżawy)</w:t>
      </w:r>
    </w:p>
    <w:p w:rsidR="0087725B" w:rsidRPr="002A4054" w:rsidRDefault="0087725B" w:rsidP="0087725B"/>
    <w:p w:rsidR="0087725B" w:rsidRPr="002A4054" w:rsidRDefault="0087725B" w:rsidP="0087725B"/>
    <w:p w:rsidR="0087725B" w:rsidRPr="002A4054" w:rsidRDefault="0087725B" w:rsidP="0087725B">
      <w:pPr>
        <w:tabs>
          <w:tab w:val="left" w:pos="-142"/>
        </w:tabs>
        <w:jc w:val="right"/>
      </w:pPr>
      <w:r w:rsidRPr="002A4054">
        <w:tab/>
        <w:t>........................................................................</w:t>
      </w:r>
    </w:p>
    <w:p w:rsidR="0087725B" w:rsidRPr="002A4054" w:rsidRDefault="0087725B" w:rsidP="0087725B">
      <w:pPr>
        <w:tabs>
          <w:tab w:val="left" w:pos="-142"/>
        </w:tabs>
        <w:ind w:left="4248" w:firstLine="288"/>
      </w:pPr>
      <w:bookmarkStart w:id="0" w:name="_GoBack"/>
      <w:bookmarkEnd w:id="0"/>
      <w:r w:rsidRPr="002A4054">
        <w:t xml:space="preserve">        (pieczęć i podpis osoby uprawnionej do</w:t>
      </w:r>
    </w:p>
    <w:p w:rsidR="0087725B" w:rsidRPr="002A4054" w:rsidRDefault="0087725B" w:rsidP="0087725B">
      <w:pPr>
        <w:tabs>
          <w:tab w:val="left" w:pos="-142"/>
        </w:tabs>
        <w:ind w:left="3540"/>
        <w:jc w:val="right"/>
      </w:pPr>
      <w:r w:rsidRPr="002A4054">
        <w:t>składania oświadczeń woli w imieniu Oferenta)</w:t>
      </w:r>
    </w:p>
    <w:p w:rsidR="0087725B" w:rsidRPr="002A4054" w:rsidRDefault="0087725B" w:rsidP="0087725B">
      <w:pPr>
        <w:tabs>
          <w:tab w:val="left" w:pos="708"/>
        </w:tabs>
      </w:pPr>
    </w:p>
    <w:p w:rsidR="0087725B" w:rsidRPr="002A4054" w:rsidRDefault="0087725B" w:rsidP="0087725B">
      <w:pPr>
        <w:tabs>
          <w:tab w:val="left" w:pos="708"/>
        </w:tabs>
      </w:pPr>
    </w:p>
    <w:p w:rsidR="0087725B" w:rsidRPr="002A4054" w:rsidRDefault="0087725B" w:rsidP="0087725B">
      <w:pPr>
        <w:tabs>
          <w:tab w:val="left" w:pos="708"/>
        </w:tabs>
      </w:pPr>
    </w:p>
    <w:p w:rsidR="0087725B" w:rsidRPr="002A4054" w:rsidRDefault="0087725B" w:rsidP="0087725B">
      <w:pPr>
        <w:tabs>
          <w:tab w:val="left" w:pos="708"/>
        </w:tabs>
      </w:pPr>
    </w:p>
    <w:p w:rsidR="0087725B" w:rsidRPr="002A4054" w:rsidRDefault="0087725B" w:rsidP="0087725B">
      <w:pPr>
        <w:tabs>
          <w:tab w:val="left" w:pos="708"/>
        </w:tabs>
      </w:pPr>
    </w:p>
    <w:p w:rsidR="006D127A" w:rsidRDefault="006D127A"/>
    <w:sectPr w:rsidR="006D127A" w:rsidSect="009C5432">
      <w:footerReference w:type="default" r:id="rId7"/>
      <w:pgSz w:w="11906" w:h="16838"/>
      <w:pgMar w:top="851" w:right="851" w:bottom="709"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A7" w:rsidRDefault="002A79A7" w:rsidP="006B628F">
      <w:r>
        <w:separator/>
      </w:r>
    </w:p>
  </w:endnote>
  <w:endnote w:type="continuationSeparator" w:id="0">
    <w:p w:rsidR="002A79A7" w:rsidRDefault="002A79A7" w:rsidP="006B6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9C" w:rsidRDefault="002A79A7">
    <w:pPr>
      <w:pStyle w:val="Stopka"/>
      <w:jc w:val="right"/>
    </w:pPr>
  </w:p>
  <w:p w:rsidR="005A699C" w:rsidRDefault="002A79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A7" w:rsidRDefault="002A79A7" w:rsidP="006B628F">
      <w:r>
        <w:separator/>
      </w:r>
    </w:p>
  </w:footnote>
  <w:footnote w:type="continuationSeparator" w:id="0">
    <w:p w:rsidR="002A79A7" w:rsidRDefault="002A79A7" w:rsidP="006B6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9B3419"/>
    <w:multiLevelType w:val="hybridMultilevel"/>
    <w:tmpl w:val="4120E376"/>
    <w:lvl w:ilvl="0" w:tplc="D82A5A30">
      <w:start w:val="1"/>
      <w:numFmt w:val="decimal"/>
      <w:lvlText w:val="%1."/>
      <w:lvlJc w:val="left"/>
      <w:pPr>
        <w:tabs>
          <w:tab w:val="num" w:pos="3060"/>
        </w:tabs>
        <w:ind w:left="3060" w:hanging="360"/>
      </w:pPr>
      <w:rPr>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DD04DA"/>
    <w:multiLevelType w:val="hybridMultilevel"/>
    <w:tmpl w:val="A4E6AF7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3D2B8A"/>
    <w:multiLevelType w:val="hybridMultilevel"/>
    <w:tmpl w:val="C1C064EE"/>
    <w:lvl w:ilvl="0" w:tplc="BBB0CA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42CF0"/>
    <w:multiLevelType w:val="hybridMultilevel"/>
    <w:tmpl w:val="5BA4FE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56042F"/>
    <w:multiLevelType w:val="hybridMultilevel"/>
    <w:tmpl w:val="5F8E3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0">
    <w:nsid w:val="3CFF398F"/>
    <w:multiLevelType w:val="hybridMultilevel"/>
    <w:tmpl w:val="AA867D2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6E219EF"/>
    <w:multiLevelType w:val="hybridMultilevel"/>
    <w:tmpl w:val="72A23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B49AC"/>
    <w:multiLevelType w:val="hybridMultilevel"/>
    <w:tmpl w:val="AFC4A3A8"/>
    <w:lvl w:ilvl="0" w:tplc="151AC4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C6753C"/>
    <w:multiLevelType w:val="hybridMultilevel"/>
    <w:tmpl w:val="D64CDD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1F7020D"/>
    <w:multiLevelType w:val="multilevel"/>
    <w:tmpl w:val="11E03A38"/>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15">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4"/>
  </w:num>
  <w:num w:numId="5">
    <w:abstractNumId w:val="1"/>
  </w:num>
  <w:num w:numId="6">
    <w:abstractNumId w:val="11"/>
  </w:num>
  <w:num w:numId="7">
    <w:abstractNumId w:val="18"/>
  </w:num>
  <w:num w:numId="8">
    <w:abstractNumId w:val="4"/>
  </w:num>
  <w:num w:numId="9">
    <w:abstractNumId w:val="15"/>
  </w:num>
  <w:num w:numId="10">
    <w:abstractNumId w:val="2"/>
  </w:num>
  <w:num w:numId="11">
    <w:abstractNumId w:val="17"/>
  </w:num>
  <w:num w:numId="12">
    <w:abstractNumId w:val="0"/>
  </w:num>
  <w:num w:numId="13">
    <w:abstractNumId w:val="12"/>
  </w:num>
  <w:num w:numId="14">
    <w:abstractNumId w:val="7"/>
  </w:num>
  <w:num w:numId="15">
    <w:abstractNumId w:val="16"/>
  </w:num>
  <w:num w:numId="16">
    <w:abstractNumId w:val="5"/>
  </w:num>
  <w:num w:numId="17">
    <w:abstractNumId w:val="9"/>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7725B"/>
    <w:rsid w:val="00072E68"/>
    <w:rsid w:val="000C7DCF"/>
    <w:rsid w:val="00206933"/>
    <w:rsid w:val="00214820"/>
    <w:rsid w:val="002A0B16"/>
    <w:rsid w:val="002A79A7"/>
    <w:rsid w:val="002D3035"/>
    <w:rsid w:val="003752F7"/>
    <w:rsid w:val="005A7E27"/>
    <w:rsid w:val="005B7398"/>
    <w:rsid w:val="006234D0"/>
    <w:rsid w:val="0066012D"/>
    <w:rsid w:val="006A43A2"/>
    <w:rsid w:val="006A55C9"/>
    <w:rsid w:val="006B628F"/>
    <w:rsid w:val="006D127A"/>
    <w:rsid w:val="007A1A5E"/>
    <w:rsid w:val="0085298E"/>
    <w:rsid w:val="0087725B"/>
    <w:rsid w:val="00963A81"/>
    <w:rsid w:val="00E240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72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87725B"/>
    <w:rPr>
      <w:rFonts w:ascii="Courier New" w:hAnsi="Courier New"/>
      <w:sz w:val="20"/>
      <w:szCs w:val="20"/>
    </w:rPr>
  </w:style>
  <w:style w:type="character" w:customStyle="1" w:styleId="ZwykytekstZnak">
    <w:name w:val="Zwykły tekst Znak"/>
    <w:basedOn w:val="Domylnaczcionkaakapitu"/>
    <w:link w:val="Zwykytekst"/>
    <w:rsid w:val="0087725B"/>
    <w:rPr>
      <w:rFonts w:ascii="Courier New" w:eastAsia="Times New Roman" w:hAnsi="Courier New" w:cs="Times New Roman"/>
      <w:sz w:val="20"/>
      <w:szCs w:val="20"/>
      <w:lang w:eastAsia="pl-PL"/>
    </w:rPr>
  </w:style>
  <w:style w:type="paragraph" w:customStyle="1" w:styleId="Tekstpodstawowy31">
    <w:name w:val="Tekst podstawowy 31"/>
    <w:basedOn w:val="Normalny"/>
    <w:rsid w:val="0087725B"/>
    <w:pPr>
      <w:suppressAutoHyphens/>
      <w:jc w:val="center"/>
    </w:pPr>
    <w:rPr>
      <w:b/>
      <w:szCs w:val="20"/>
    </w:rPr>
  </w:style>
  <w:style w:type="paragraph" w:customStyle="1" w:styleId="Zwykytekst1">
    <w:name w:val="Zwykły tekst1"/>
    <w:basedOn w:val="Normalny"/>
    <w:rsid w:val="0087725B"/>
    <w:pPr>
      <w:suppressAutoHyphens/>
    </w:pPr>
    <w:rPr>
      <w:rFonts w:ascii="Courier New" w:hAnsi="Courier New"/>
      <w:sz w:val="20"/>
      <w:szCs w:val="20"/>
    </w:rPr>
  </w:style>
  <w:style w:type="paragraph" w:styleId="Akapitzlist">
    <w:name w:val="List Paragraph"/>
    <w:basedOn w:val="Normalny"/>
    <w:link w:val="AkapitzlistZnak"/>
    <w:uiPriority w:val="34"/>
    <w:qFormat/>
    <w:rsid w:val="0087725B"/>
    <w:pPr>
      <w:ind w:left="720"/>
      <w:contextualSpacing/>
    </w:pPr>
  </w:style>
  <w:style w:type="character" w:customStyle="1" w:styleId="Teksttreci">
    <w:name w:val="Tekst treści_"/>
    <w:link w:val="Teksttreci0"/>
    <w:uiPriority w:val="99"/>
    <w:rsid w:val="0087725B"/>
    <w:rPr>
      <w:shd w:val="clear" w:color="auto" w:fill="FFFFFF"/>
    </w:rPr>
  </w:style>
  <w:style w:type="paragraph" w:customStyle="1" w:styleId="Teksttreci0">
    <w:name w:val="Tekst treści"/>
    <w:basedOn w:val="Normalny"/>
    <w:link w:val="Teksttreci"/>
    <w:uiPriority w:val="99"/>
    <w:rsid w:val="0087725B"/>
    <w:pPr>
      <w:shd w:val="clear" w:color="auto" w:fill="FFFFFF"/>
      <w:spacing w:before="180" w:line="274" w:lineRule="exact"/>
      <w:ind w:hanging="720"/>
      <w:jc w:val="both"/>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rsid w:val="0087725B"/>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87725B"/>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87725B"/>
    <w:pPr>
      <w:widowControl w:val="0"/>
      <w:suppressAutoHyphens/>
      <w:autoSpaceDE w:val="0"/>
      <w:spacing w:line="360" w:lineRule="auto"/>
    </w:pPr>
    <w:rPr>
      <w:rFonts w:ascii="Arial" w:hAnsi="Arial"/>
      <w:b/>
      <w:sz w:val="22"/>
      <w:lang w:eastAsia="ar-SA"/>
    </w:rPr>
  </w:style>
  <w:style w:type="paragraph" w:styleId="Stopka">
    <w:name w:val="footer"/>
    <w:basedOn w:val="Normalny"/>
    <w:link w:val="StopkaZnak"/>
    <w:uiPriority w:val="99"/>
    <w:unhideWhenUsed/>
    <w:rsid w:val="0087725B"/>
    <w:pPr>
      <w:tabs>
        <w:tab w:val="center" w:pos="4536"/>
        <w:tab w:val="right" w:pos="9072"/>
      </w:tabs>
    </w:pPr>
  </w:style>
  <w:style w:type="character" w:customStyle="1" w:styleId="StopkaZnak">
    <w:name w:val="Stopka Znak"/>
    <w:basedOn w:val="Domylnaczcionkaakapitu"/>
    <w:link w:val="Stopka"/>
    <w:uiPriority w:val="99"/>
    <w:rsid w:val="0087725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87725B"/>
    <w:pPr>
      <w:spacing w:after="120"/>
      <w:ind w:left="283"/>
    </w:pPr>
  </w:style>
  <w:style w:type="character" w:customStyle="1" w:styleId="TekstpodstawowywcityZnak">
    <w:name w:val="Tekst podstawowy wcięty Znak"/>
    <w:basedOn w:val="Domylnaczcionkaakapitu"/>
    <w:link w:val="Tekstpodstawowywcity"/>
    <w:uiPriority w:val="99"/>
    <w:rsid w:val="0087725B"/>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87725B"/>
    <w:pPr>
      <w:suppressAutoHyphens/>
      <w:jc w:val="both"/>
    </w:pPr>
    <w:rPr>
      <w:rFonts w:ascii="Arial" w:hAnsi="Arial" w:cs="Arial"/>
      <w:sz w:val="22"/>
      <w:lang w:eastAsia="ar-SA"/>
    </w:rPr>
  </w:style>
  <w:style w:type="table" w:styleId="Tabela-Siatka">
    <w:name w:val="Table Grid"/>
    <w:basedOn w:val="Standardowy"/>
    <w:uiPriority w:val="59"/>
    <w:rsid w:val="00877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unhideWhenUsed/>
    <w:rsid w:val="00963A81"/>
    <w:pPr>
      <w:suppressAutoHyphens/>
    </w:pPr>
    <w:rPr>
      <w:rFonts w:ascii="Arial" w:hAnsi="Arial" w:cs="Tahoma"/>
      <w:b/>
      <w:sz w:val="20"/>
      <w:szCs w:val="20"/>
      <w:lang w:eastAsia="ar-SA"/>
    </w:rPr>
  </w:style>
  <w:style w:type="paragraph" w:customStyle="1" w:styleId="Normalny1">
    <w:name w:val="Normalny1"/>
    <w:basedOn w:val="Normalny"/>
    <w:rsid w:val="00963A81"/>
    <w:pPr>
      <w:widowControl w:val="0"/>
      <w:suppressAutoHyphens/>
    </w:pPr>
    <w:rPr>
      <w:szCs w:val="20"/>
    </w:rPr>
  </w:style>
  <w:style w:type="character" w:customStyle="1" w:styleId="FontStyle13">
    <w:name w:val="Font Style13"/>
    <w:basedOn w:val="Domylnaczcionkaakapitu"/>
    <w:uiPriority w:val="99"/>
    <w:rsid w:val="00963A81"/>
    <w:rPr>
      <w:rFonts w:ascii="Times New Roman" w:hAnsi="Times New Roman" w:cs="Times New Roman" w:hint="default"/>
      <w:sz w:val="20"/>
      <w:szCs w:val="20"/>
    </w:rPr>
  </w:style>
  <w:style w:type="character" w:customStyle="1" w:styleId="FontStyle14">
    <w:name w:val="Font Style14"/>
    <w:basedOn w:val="Domylnaczcionkaakapitu"/>
    <w:uiPriority w:val="99"/>
    <w:rsid w:val="00963A81"/>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963A81"/>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963A81"/>
    <w:pPr>
      <w:widowControl w:val="0"/>
      <w:suppressAutoHyphens/>
      <w:autoSpaceDE w:val="0"/>
      <w:spacing w:before="100" w:after="100" w:line="252" w:lineRule="auto"/>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4240</Words>
  <Characters>25445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29626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B0106</dc:creator>
  <cp:keywords/>
  <dc:description/>
  <cp:lastModifiedBy>B0106</cp:lastModifiedBy>
  <cp:revision>9</cp:revision>
  <cp:lastPrinted>2016-04-21T09:27:00Z</cp:lastPrinted>
  <dcterms:created xsi:type="dcterms:W3CDTF">2016-04-21T08:56:00Z</dcterms:created>
  <dcterms:modified xsi:type="dcterms:W3CDTF">2016-04-29T09:40:00Z</dcterms:modified>
</cp:coreProperties>
</file>