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37" w:rsidRPr="007F680F" w:rsidRDefault="00842337" w:rsidP="00E973B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42337" w:rsidRPr="007F680F" w:rsidRDefault="00842337" w:rsidP="00E973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4DD0" w:rsidRPr="007F680F" w:rsidRDefault="009B4DD0" w:rsidP="00E973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F680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WYPOSAŻENIE</w:t>
      </w:r>
      <w:r w:rsidR="008E55E0" w:rsidRPr="007F680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PUNKTÓW </w:t>
      </w:r>
    </w:p>
    <w:p w:rsidR="00D55D77" w:rsidRPr="007F680F" w:rsidRDefault="008E55E0" w:rsidP="00E973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80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NIEODPŁATNEJ POMOCY PRAWNEJ </w:t>
      </w:r>
    </w:p>
    <w:p w:rsidR="00BF71E4" w:rsidRPr="007F680F" w:rsidRDefault="00BF71E4" w:rsidP="00E97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892" w:rsidRPr="007F680F" w:rsidRDefault="00505892" w:rsidP="00E97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034"/>
        <w:gridCol w:w="6070"/>
      </w:tblGrid>
      <w:tr w:rsidR="00DC76B6" w:rsidRPr="007F680F" w:rsidTr="00DC76B6">
        <w:trPr>
          <w:trHeight w:val="567"/>
        </w:trPr>
        <w:tc>
          <w:tcPr>
            <w:tcW w:w="3034" w:type="dxa"/>
            <w:vAlign w:val="center"/>
          </w:tcPr>
          <w:p w:rsidR="00DC76B6" w:rsidRPr="007F680F" w:rsidRDefault="00DC76B6" w:rsidP="00DC76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Lokalizacja</w:t>
            </w:r>
          </w:p>
        </w:tc>
        <w:tc>
          <w:tcPr>
            <w:tcW w:w="6070" w:type="dxa"/>
            <w:vAlign w:val="center"/>
          </w:tcPr>
          <w:p w:rsidR="00DC76B6" w:rsidRPr="007F680F" w:rsidRDefault="00DC76B6" w:rsidP="00DC76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Wyposażenie</w:t>
            </w:r>
          </w:p>
        </w:tc>
      </w:tr>
      <w:tr w:rsidR="0085556E" w:rsidRPr="007F680F" w:rsidTr="00505892">
        <w:tc>
          <w:tcPr>
            <w:tcW w:w="3034" w:type="dxa"/>
            <w:vAlign w:val="center"/>
          </w:tcPr>
          <w:p w:rsidR="0085556E" w:rsidRPr="007F680F" w:rsidRDefault="0085556E" w:rsidP="005058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Jadów</w:t>
            </w:r>
          </w:p>
        </w:tc>
        <w:tc>
          <w:tcPr>
            <w:tcW w:w="6070" w:type="dxa"/>
          </w:tcPr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standardowe wyposażenie pomieszczenia biurowego: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w meble biurowe, w tym biurko, fotele lub krzesła oraz szafę zapewniającą bezpieczne przechowywanie dokumentów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wyposażenie w urządzenia techniczne: komputer wraz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z drukarką, kserokopiarka, </w:t>
            </w:r>
            <w:proofErr w:type="spellStart"/>
            <w:r w:rsidRPr="007F680F">
              <w:rPr>
                <w:rFonts w:ascii="Times New Roman" w:hAnsi="Times New Roman" w:cs="Times New Roman"/>
                <w:color w:val="000000" w:themeColor="text1"/>
              </w:rPr>
              <w:t>fax</w:t>
            </w:r>
            <w:proofErr w:type="spellEnd"/>
            <w:r w:rsidRPr="007F680F">
              <w:rPr>
                <w:rFonts w:ascii="Times New Roman" w:hAnsi="Times New Roman" w:cs="Times New Roman"/>
                <w:color w:val="000000" w:themeColor="text1"/>
              </w:rPr>
              <w:t>, aparat telefoniczny oraz łącze internetowe</w:t>
            </w:r>
          </w:p>
        </w:tc>
      </w:tr>
      <w:tr w:rsidR="0085556E" w:rsidRPr="007F680F" w:rsidTr="00505892">
        <w:tc>
          <w:tcPr>
            <w:tcW w:w="3034" w:type="dxa"/>
            <w:vAlign w:val="center"/>
          </w:tcPr>
          <w:p w:rsidR="0085556E" w:rsidRPr="007F680F" w:rsidRDefault="0085556E" w:rsidP="005058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Klembów</w:t>
            </w:r>
          </w:p>
        </w:tc>
        <w:tc>
          <w:tcPr>
            <w:tcW w:w="6070" w:type="dxa"/>
          </w:tcPr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standardowe wyposażenie pomieszczenia biurowego: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w meble biurowe, w tym biurko, fotele lub krzesła oraz szafę zapewniającą bezpieczne przechowywanie dokumentów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wyposażenie w urządzenia techniczne: komputer wraz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z drukarką, kserokopiarka, </w:t>
            </w:r>
            <w:proofErr w:type="spellStart"/>
            <w:r w:rsidRPr="007F680F">
              <w:rPr>
                <w:rFonts w:ascii="Times New Roman" w:hAnsi="Times New Roman" w:cs="Times New Roman"/>
                <w:color w:val="000000" w:themeColor="text1"/>
              </w:rPr>
              <w:t>fax</w:t>
            </w:r>
            <w:proofErr w:type="spellEnd"/>
            <w:r w:rsidRPr="007F680F">
              <w:rPr>
                <w:rFonts w:ascii="Times New Roman" w:hAnsi="Times New Roman" w:cs="Times New Roman"/>
                <w:color w:val="000000" w:themeColor="text1"/>
              </w:rPr>
              <w:t>, aparat telefoniczny oraz łącze internetowe</w:t>
            </w:r>
          </w:p>
        </w:tc>
      </w:tr>
      <w:tr w:rsidR="0085556E" w:rsidRPr="007F680F" w:rsidTr="00505892">
        <w:tc>
          <w:tcPr>
            <w:tcW w:w="3034" w:type="dxa"/>
            <w:vAlign w:val="center"/>
          </w:tcPr>
          <w:p w:rsidR="0085556E" w:rsidRPr="007F680F" w:rsidRDefault="0085556E" w:rsidP="005058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Poświętne</w:t>
            </w:r>
          </w:p>
        </w:tc>
        <w:tc>
          <w:tcPr>
            <w:tcW w:w="6070" w:type="dxa"/>
          </w:tcPr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standardowe wyposażenie pomieszczenia biurowego: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w meble biurowe, w tym biurko, fotele lub krzesła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wyposażenie w urządzenia techniczne: komputer wraz </w:t>
            </w:r>
          </w:p>
          <w:p w:rsidR="0085556E" w:rsidRPr="007F680F" w:rsidRDefault="0085556E" w:rsidP="008555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z drukarką, kserokopiarka oraz łącze internetowe</w:t>
            </w:r>
          </w:p>
        </w:tc>
      </w:tr>
      <w:tr w:rsidR="0085556E" w:rsidRPr="007F680F" w:rsidTr="00505892">
        <w:tc>
          <w:tcPr>
            <w:tcW w:w="3034" w:type="dxa"/>
            <w:vAlign w:val="center"/>
          </w:tcPr>
          <w:p w:rsidR="0085556E" w:rsidRPr="007F680F" w:rsidRDefault="0085556E" w:rsidP="005058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Radzymin</w:t>
            </w:r>
          </w:p>
        </w:tc>
        <w:tc>
          <w:tcPr>
            <w:tcW w:w="6070" w:type="dxa"/>
          </w:tcPr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standardowe wyposażenie pomieszczenia biurowego: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w meble biurowe, w tym biurko, fotele lub krzesła oraz szafę zapewniającą bezpieczne przechowywanie dokumentów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F71E4" w:rsidRPr="007F680F" w:rsidRDefault="0085556E" w:rsidP="008555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wyposażenie w urządzenia techniczne: kserokopiarka, aparat telefoniczny oraz łącze internetowe; możliwość korzystania </w:t>
            </w:r>
          </w:p>
          <w:p w:rsidR="0085556E" w:rsidRPr="007F680F" w:rsidRDefault="0085556E" w:rsidP="008555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z drukarki</w:t>
            </w:r>
          </w:p>
        </w:tc>
      </w:tr>
      <w:tr w:rsidR="0085556E" w:rsidRPr="007F680F" w:rsidTr="00505892">
        <w:tc>
          <w:tcPr>
            <w:tcW w:w="3034" w:type="dxa"/>
            <w:vAlign w:val="center"/>
          </w:tcPr>
          <w:p w:rsidR="0085556E" w:rsidRPr="007F680F" w:rsidRDefault="0085556E" w:rsidP="005058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Strachówka</w:t>
            </w:r>
          </w:p>
        </w:tc>
        <w:tc>
          <w:tcPr>
            <w:tcW w:w="6070" w:type="dxa"/>
          </w:tcPr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standardowe wyposażenie pomieszczenia biurowego: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w meble biurowe, w tym biurko, fotele lub krzesła oraz szafę zapewniającą bezpieczne przechowywanie dokumentów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wyposażenie w urządzenia techniczne: komputer wraz </w:t>
            </w:r>
          </w:p>
          <w:p w:rsidR="0085556E" w:rsidRPr="007F680F" w:rsidRDefault="0085556E" w:rsidP="008555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z urządzeniem wielofunkcyjnym, aparat telefoniczny oraz łącze internetowe</w:t>
            </w:r>
          </w:p>
        </w:tc>
      </w:tr>
      <w:tr w:rsidR="0085556E" w:rsidRPr="007F680F" w:rsidTr="00505892">
        <w:tc>
          <w:tcPr>
            <w:tcW w:w="3034" w:type="dxa"/>
            <w:vAlign w:val="center"/>
          </w:tcPr>
          <w:p w:rsidR="0085556E" w:rsidRPr="007F680F" w:rsidRDefault="0085556E" w:rsidP="005058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Wołomin</w:t>
            </w:r>
          </w:p>
        </w:tc>
        <w:tc>
          <w:tcPr>
            <w:tcW w:w="6070" w:type="dxa"/>
          </w:tcPr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 xml:space="preserve">standardowe wyposażenie pomieszczenia biurowego: 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w meble biurowe, w tym biurko, fotele lub krzesła oraz szafę zapewniającą bezpieczne przechowywanie dokumentów</w:t>
            </w:r>
          </w:p>
          <w:p w:rsidR="0085556E" w:rsidRPr="007F680F" w:rsidRDefault="0085556E" w:rsidP="00DE1B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556E" w:rsidRPr="007F680F" w:rsidRDefault="0085556E" w:rsidP="007F6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680F">
              <w:rPr>
                <w:rFonts w:ascii="Times New Roman" w:hAnsi="Times New Roman" w:cs="Times New Roman"/>
                <w:color w:val="000000" w:themeColor="text1"/>
              </w:rPr>
              <w:t>wyposażenie w urządzenia techniczne: aparat telefoniczny oraz łącze internetowe</w:t>
            </w:r>
            <w:r w:rsidR="007F680F" w:rsidRPr="007F680F">
              <w:rPr>
                <w:rFonts w:ascii="Times New Roman" w:hAnsi="Times New Roman" w:cs="Times New Roman"/>
                <w:color w:val="000000" w:themeColor="text1"/>
              </w:rPr>
              <w:t>, możliwość korzystania z kserok</w:t>
            </w:r>
            <w:r w:rsidR="007F680F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7F680F" w:rsidRPr="007F680F">
              <w:rPr>
                <w:rFonts w:ascii="Times New Roman" w:hAnsi="Times New Roman" w:cs="Times New Roman"/>
                <w:color w:val="000000" w:themeColor="text1"/>
              </w:rPr>
              <w:t xml:space="preserve">piarki oraz </w:t>
            </w:r>
            <w:proofErr w:type="spellStart"/>
            <w:r w:rsidR="007F680F" w:rsidRPr="007F680F">
              <w:rPr>
                <w:rFonts w:ascii="Times New Roman" w:hAnsi="Times New Roman" w:cs="Times New Roman"/>
                <w:color w:val="000000" w:themeColor="text1"/>
              </w:rPr>
              <w:t>faxu</w:t>
            </w:r>
            <w:proofErr w:type="spellEnd"/>
          </w:p>
        </w:tc>
      </w:tr>
    </w:tbl>
    <w:p w:rsidR="00DC76B6" w:rsidRPr="007F680F" w:rsidRDefault="00DC76B6" w:rsidP="008E5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76B6" w:rsidRPr="007F680F" w:rsidSect="00505892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C5" w:rsidRDefault="005C4FC5" w:rsidP="00505892">
      <w:pPr>
        <w:spacing w:after="0" w:line="240" w:lineRule="auto"/>
      </w:pPr>
      <w:r>
        <w:separator/>
      </w:r>
    </w:p>
  </w:endnote>
  <w:endnote w:type="continuationSeparator" w:id="0">
    <w:p w:rsidR="005C4FC5" w:rsidRDefault="005C4FC5" w:rsidP="0050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1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5892" w:rsidRPr="00505892" w:rsidRDefault="00A54A5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58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05892" w:rsidRPr="005058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058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7A9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058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05892" w:rsidRDefault="00505892" w:rsidP="0050589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C5" w:rsidRDefault="005C4FC5" w:rsidP="00505892">
      <w:pPr>
        <w:spacing w:after="0" w:line="240" w:lineRule="auto"/>
      </w:pPr>
      <w:r>
        <w:separator/>
      </w:r>
    </w:p>
  </w:footnote>
  <w:footnote w:type="continuationSeparator" w:id="0">
    <w:p w:rsidR="005C4FC5" w:rsidRDefault="005C4FC5" w:rsidP="0050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6DE"/>
    <w:multiLevelType w:val="hybridMultilevel"/>
    <w:tmpl w:val="BA56F934"/>
    <w:lvl w:ilvl="0" w:tplc="1E2CC3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BB2FA5"/>
    <w:multiLevelType w:val="hybridMultilevel"/>
    <w:tmpl w:val="9FA2A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567A"/>
    <w:multiLevelType w:val="hybridMultilevel"/>
    <w:tmpl w:val="8272F3B2"/>
    <w:lvl w:ilvl="0" w:tplc="74B264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B4A5974"/>
    <w:multiLevelType w:val="hybridMultilevel"/>
    <w:tmpl w:val="1A9E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572A"/>
    <w:multiLevelType w:val="hybridMultilevel"/>
    <w:tmpl w:val="560436F0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9D37D6"/>
    <w:multiLevelType w:val="hybridMultilevel"/>
    <w:tmpl w:val="3736A58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7B8432A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DF1D49"/>
    <w:multiLevelType w:val="hybridMultilevel"/>
    <w:tmpl w:val="BEE0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1A7D"/>
    <w:multiLevelType w:val="hybridMultilevel"/>
    <w:tmpl w:val="BE7C5526"/>
    <w:lvl w:ilvl="0" w:tplc="70E45F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20A308D"/>
    <w:multiLevelType w:val="hybridMultilevel"/>
    <w:tmpl w:val="5CB6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32360"/>
    <w:multiLevelType w:val="hybridMultilevel"/>
    <w:tmpl w:val="9BC0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33F22"/>
    <w:multiLevelType w:val="hybridMultilevel"/>
    <w:tmpl w:val="7A94FA9A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EAA1E06"/>
    <w:multiLevelType w:val="hybridMultilevel"/>
    <w:tmpl w:val="19BE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F5ADB"/>
    <w:multiLevelType w:val="hybridMultilevel"/>
    <w:tmpl w:val="C0BA25EC"/>
    <w:lvl w:ilvl="0" w:tplc="E3B416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12D7C6C"/>
    <w:multiLevelType w:val="hybridMultilevel"/>
    <w:tmpl w:val="AEF0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5813"/>
    <w:multiLevelType w:val="hybridMultilevel"/>
    <w:tmpl w:val="5636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35AC2"/>
    <w:multiLevelType w:val="hybridMultilevel"/>
    <w:tmpl w:val="C528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1435E"/>
    <w:multiLevelType w:val="hybridMultilevel"/>
    <w:tmpl w:val="91C2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95134"/>
    <w:multiLevelType w:val="hybridMultilevel"/>
    <w:tmpl w:val="06F2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567EC"/>
    <w:multiLevelType w:val="hybridMultilevel"/>
    <w:tmpl w:val="6312FF14"/>
    <w:lvl w:ilvl="0" w:tplc="A85073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1DF4F94"/>
    <w:multiLevelType w:val="hybridMultilevel"/>
    <w:tmpl w:val="4DBA63B4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06205F"/>
    <w:multiLevelType w:val="hybridMultilevel"/>
    <w:tmpl w:val="23AE4286"/>
    <w:lvl w:ilvl="0" w:tplc="CA9E99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1C4D6C"/>
    <w:multiLevelType w:val="hybridMultilevel"/>
    <w:tmpl w:val="F29CEC30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51F2D7A"/>
    <w:multiLevelType w:val="hybridMultilevel"/>
    <w:tmpl w:val="CB946A10"/>
    <w:lvl w:ilvl="0" w:tplc="33303C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3EF5729"/>
    <w:multiLevelType w:val="hybridMultilevel"/>
    <w:tmpl w:val="1DD2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F273B"/>
    <w:multiLevelType w:val="hybridMultilevel"/>
    <w:tmpl w:val="080A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5A65"/>
    <w:multiLevelType w:val="hybridMultilevel"/>
    <w:tmpl w:val="7C4CE416"/>
    <w:lvl w:ilvl="0" w:tplc="06CC07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8DC58E8"/>
    <w:multiLevelType w:val="hybridMultilevel"/>
    <w:tmpl w:val="6E22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FB823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F0EC5"/>
    <w:multiLevelType w:val="hybridMultilevel"/>
    <w:tmpl w:val="C1D8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2"/>
  </w:num>
  <w:num w:numId="5">
    <w:abstractNumId w:val="7"/>
  </w:num>
  <w:num w:numId="6">
    <w:abstractNumId w:val="25"/>
  </w:num>
  <w:num w:numId="7">
    <w:abstractNumId w:val="0"/>
  </w:num>
  <w:num w:numId="8">
    <w:abstractNumId w:val="12"/>
  </w:num>
  <w:num w:numId="9">
    <w:abstractNumId w:val="27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23"/>
  </w:num>
  <w:num w:numId="18">
    <w:abstractNumId w:val="24"/>
  </w:num>
  <w:num w:numId="19">
    <w:abstractNumId w:val="11"/>
  </w:num>
  <w:num w:numId="20">
    <w:abstractNumId w:val="13"/>
  </w:num>
  <w:num w:numId="21">
    <w:abstractNumId w:val="26"/>
  </w:num>
  <w:num w:numId="22">
    <w:abstractNumId w:val="10"/>
  </w:num>
  <w:num w:numId="23">
    <w:abstractNumId w:val="4"/>
  </w:num>
  <w:num w:numId="24">
    <w:abstractNumId w:val="5"/>
  </w:num>
  <w:num w:numId="25">
    <w:abstractNumId w:val="21"/>
  </w:num>
  <w:num w:numId="26">
    <w:abstractNumId w:val="5"/>
    <w:lvlOverride w:ilvl="0">
      <w:lvl w:ilvl="0" w:tplc="06CC0774">
        <w:start w:val="1"/>
        <w:numFmt w:val="lowerLetter"/>
        <w:lvlText w:val="%1)"/>
        <w:lvlJc w:val="left"/>
        <w:pPr>
          <w:ind w:left="1785" w:hanging="360"/>
        </w:pPr>
        <w:rPr>
          <w:rFonts w:hint="default"/>
        </w:rPr>
      </w:lvl>
    </w:lvlOverride>
    <w:lvlOverride w:ilvl="1">
      <w:lvl w:ilvl="1" w:tplc="87B8432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9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55D77"/>
    <w:rsid w:val="000866F0"/>
    <w:rsid w:val="000B641B"/>
    <w:rsid w:val="000D0509"/>
    <w:rsid w:val="0010712E"/>
    <w:rsid w:val="001212FF"/>
    <w:rsid w:val="001733D1"/>
    <w:rsid w:val="00235D91"/>
    <w:rsid w:val="002C10C0"/>
    <w:rsid w:val="00364F23"/>
    <w:rsid w:val="003D0AE1"/>
    <w:rsid w:val="004866DB"/>
    <w:rsid w:val="00505892"/>
    <w:rsid w:val="00557243"/>
    <w:rsid w:val="00574BA9"/>
    <w:rsid w:val="005C4FC5"/>
    <w:rsid w:val="005C6CD4"/>
    <w:rsid w:val="00625681"/>
    <w:rsid w:val="006579BA"/>
    <w:rsid w:val="006A4BB3"/>
    <w:rsid w:val="006B181E"/>
    <w:rsid w:val="00740F8B"/>
    <w:rsid w:val="007B5376"/>
    <w:rsid w:val="007F680F"/>
    <w:rsid w:val="00803797"/>
    <w:rsid w:val="00817BEE"/>
    <w:rsid w:val="00842337"/>
    <w:rsid w:val="0085556E"/>
    <w:rsid w:val="008E48EB"/>
    <w:rsid w:val="008E55E0"/>
    <w:rsid w:val="008F5E18"/>
    <w:rsid w:val="00904DA2"/>
    <w:rsid w:val="00967FB2"/>
    <w:rsid w:val="00982F2E"/>
    <w:rsid w:val="009B4DD0"/>
    <w:rsid w:val="00A102C2"/>
    <w:rsid w:val="00A54A5F"/>
    <w:rsid w:val="00A81402"/>
    <w:rsid w:val="00A860C3"/>
    <w:rsid w:val="00AC0BA2"/>
    <w:rsid w:val="00B0133C"/>
    <w:rsid w:val="00B94C52"/>
    <w:rsid w:val="00B97A95"/>
    <w:rsid w:val="00BF71E4"/>
    <w:rsid w:val="00C125D0"/>
    <w:rsid w:val="00D1687B"/>
    <w:rsid w:val="00D21E1F"/>
    <w:rsid w:val="00D55D77"/>
    <w:rsid w:val="00D73A50"/>
    <w:rsid w:val="00DC76B6"/>
    <w:rsid w:val="00E62AFD"/>
    <w:rsid w:val="00E973BD"/>
    <w:rsid w:val="00ED60A8"/>
    <w:rsid w:val="00F62593"/>
    <w:rsid w:val="00F84061"/>
    <w:rsid w:val="00FA3C73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D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7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12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12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2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364F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4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892"/>
  </w:style>
  <w:style w:type="paragraph" w:styleId="Stopka">
    <w:name w:val="footer"/>
    <w:basedOn w:val="Normalny"/>
    <w:link w:val="StopkaZnak"/>
    <w:uiPriority w:val="99"/>
    <w:unhideWhenUsed/>
    <w:rsid w:val="0050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0DC47-8618-4F2D-B683-496FE764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</dc:creator>
  <cp:lastModifiedBy>A0501</cp:lastModifiedBy>
  <cp:revision>23</cp:revision>
  <cp:lastPrinted>2015-10-29T07:15:00Z</cp:lastPrinted>
  <dcterms:created xsi:type="dcterms:W3CDTF">2015-10-13T15:43:00Z</dcterms:created>
  <dcterms:modified xsi:type="dcterms:W3CDTF">2015-11-03T10:08:00Z</dcterms:modified>
</cp:coreProperties>
</file>