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700C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388</w:t>
      </w: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/2015</w:t>
      </w:r>
    </w:p>
    <w:p w:rsidR="00646424" w:rsidRPr="002A6993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646424" w:rsidRPr="002A6993" w:rsidRDefault="00646424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dnia </w:t>
      </w:r>
      <w:r w:rsidR="00700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15</w:t>
      </w:r>
      <w:r w:rsidR="006E0B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Pr="002A6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2015 r.</w:t>
      </w:r>
    </w:p>
    <w:p w:rsidR="006B6D35" w:rsidRPr="002A6993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E0BB8" w:rsidRPr="00170D35" w:rsidRDefault="002A6993" w:rsidP="00170D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B6D35"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6E0BB8" w:rsidRPr="00170D35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latach 2016 – 2019   zadań publiczn</w:t>
      </w:r>
      <w:bookmarkStart w:id="0" w:name="_GoBack"/>
      <w:bookmarkEnd w:id="0"/>
      <w:r w:rsidR="006E0BB8" w:rsidRPr="00170D35">
        <w:rPr>
          <w:rFonts w:ascii="Times New Roman" w:eastAsia="Times New Roman" w:hAnsi="Times New Roman"/>
          <w:b/>
          <w:sz w:val="24"/>
          <w:szCs w:val="24"/>
          <w:lang w:eastAsia="pl-PL"/>
        </w:rPr>
        <w:t>ych z zakresu Pomoc społeczna</w:t>
      </w:r>
    </w:p>
    <w:p w:rsidR="00B86F9C" w:rsidRPr="00170D35" w:rsidRDefault="00B86F9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70D35" w:rsidRPr="00170D35" w:rsidRDefault="00170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170D35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podstawie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czerwca</w:t>
      </w:r>
      <w:r w:rsidRPr="00170D3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1998 r. o samorządzie powiatowym (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FD2FAC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1445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art. 15 ust. 2h oraz ust. 2j ustawy z dnia 24 kwietnia 2003 r. o działalności pożytku publicznego i o wolontariacie (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8A7BD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="003259BA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="00DA6BEB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A00D1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</w:t>
      </w:r>
      <w:r w:rsidR="000F17A7"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.)</w:t>
      </w:r>
      <w:r w:rsidR="007F7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25 ust. 1 ustawy z dnia 12 marca 2004 r. o pomocy społecznej (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163,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17A7"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170D35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E0BB8" w:rsidRPr="00170D35" w:rsidRDefault="006E0BB8" w:rsidP="00170D35">
      <w:pPr>
        <w:pStyle w:val="Akapitzlist"/>
        <w:numPr>
          <w:ilvl w:val="0"/>
          <w:numId w:val="11"/>
        </w:numPr>
        <w:suppressAutoHyphens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na 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realizację w latach 2016 </w:t>
      </w:r>
      <w:r w:rsidRPr="00170D35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2019 zadania publicznego w zakresie Pomoc społeczna</w:t>
      </w:r>
      <w:r w:rsidR="009E63C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pt.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: </w:t>
      </w:r>
      <w:r w:rsidRPr="00170D35">
        <w:rPr>
          <w:rFonts w:ascii="Times New Roman" w:hAnsi="Times New Roman"/>
          <w:sz w:val="24"/>
          <w:szCs w:val="24"/>
        </w:rPr>
        <w:t xml:space="preserve">Prowadzenie dziennego środowiskowego domu samopomocy typu B dla 25 osób upośledzonych umysłowo na terenie miasta/gminy Radzymin w latach 2016 </w:t>
      </w:r>
      <w:r w:rsidRPr="00170D35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Pr="00170D35">
        <w:rPr>
          <w:rFonts w:ascii="Times New Roman" w:hAnsi="Times New Roman"/>
          <w:sz w:val="24"/>
          <w:szCs w:val="24"/>
        </w:rPr>
        <w:t xml:space="preserve"> 2019</w:t>
      </w:r>
      <w:r w:rsidR="009E63CF">
        <w:rPr>
          <w:rFonts w:ascii="Times New Roman" w:hAnsi="Times New Roman"/>
          <w:sz w:val="24"/>
          <w:szCs w:val="24"/>
        </w:rPr>
        <w:t>,</w:t>
      </w:r>
      <w:r w:rsidRPr="00170D35">
        <w:rPr>
          <w:rFonts w:ascii="Times New Roman" w:hAnsi="Times New Roman"/>
          <w:sz w:val="24"/>
          <w:szCs w:val="24"/>
        </w:rPr>
        <w:t xml:space="preserve">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wybór oferty złożonej przez: CARITAS Diecezji Warszawsko-Praskiej, z siedzibą w Warszawie przy ul. Kawęczyńskiej 49. </w:t>
      </w:r>
    </w:p>
    <w:p w:rsidR="006E0BB8" w:rsidRPr="00170D35" w:rsidRDefault="006E0BB8" w:rsidP="00170D35">
      <w:pPr>
        <w:pStyle w:val="Akapitzlist"/>
        <w:numPr>
          <w:ilvl w:val="0"/>
          <w:numId w:val="11"/>
        </w:numPr>
        <w:suppressAutoHyphens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się otwarty konkurs ofert na 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realizację w latach 2016 </w:t>
      </w:r>
      <w:r w:rsidRPr="00170D35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2019 zadania publicznego w zakresie Pomoc społeczna</w:t>
      </w:r>
      <w:r w:rsidR="009E63CF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pt.</w:t>
      </w:r>
      <w:r w:rsidRPr="00170D3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: </w:t>
      </w:r>
      <w:r w:rsidRPr="00170D35">
        <w:rPr>
          <w:rFonts w:ascii="Times New Roman" w:hAnsi="Times New Roman"/>
          <w:sz w:val="24"/>
          <w:szCs w:val="24"/>
        </w:rPr>
        <w:t xml:space="preserve">Prowadzenie dziennego środowiskowego domu samopomocy typu B dla 25 osób upośledzonych umysłowo na terenie miasta/gminy Ząbki w latach 2016 </w:t>
      </w:r>
      <w:r w:rsidRPr="00170D35">
        <w:rPr>
          <w:rFonts w:ascii="Times New Roman" w:eastAsia="Times New Roman" w:hAnsi="Times New Roman"/>
          <w:b/>
          <w:sz w:val="24"/>
          <w:szCs w:val="24"/>
          <w:lang w:eastAsia="pl-PL"/>
        </w:rPr>
        <w:t>–</w:t>
      </w:r>
      <w:r w:rsidRPr="00170D35">
        <w:rPr>
          <w:rFonts w:ascii="Times New Roman" w:hAnsi="Times New Roman"/>
          <w:sz w:val="24"/>
          <w:szCs w:val="24"/>
        </w:rPr>
        <w:t xml:space="preserve"> 2019</w:t>
      </w:r>
      <w:r w:rsidR="009E63CF">
        <w:rPr>
          <w:rFonts w:ascii="Times New Roman" w:hAnsi="Times New Roman"/>
          <w:sz w:val="24"/>
          <w:szCs w:val="24"/>
        </w:rPr>
        <w:t>,</w:t>
      </w:r>
      <w:r w:rsidRPr="00170D35">
        <w:rPr>
          <w:rFonts w:ascii="Times New Roman" w:hAnsi="Times New Roman"/>
          <w:sz w:val="24"/>
          <w:szCs w:val="24"/>
        </w:rPr>
        <w:t xml:space="preserve">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wybór oferty złożonej przez: Towarzystwo Przyjaciół Dzieci Koło Pomocy Dzieciom i Młodzieży Niepełnosprawnej, z siedzibą </w:t>
      </w:r>
      <w:r w:rsidR="00094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Ząbkach przy ul. 3 Maja 14. 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E0BB8" w:rsidRPr="00170D35" w:rsidRDefault="006E0BB8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budżetu Powiatu Wołomińskiego na rok 201</w:t>
      </w:r>
      <w:r w:rsidR="00DB3BC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o którym mowa w § 1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zabezpieczono w dziale 852 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klasyfikacji budżetowej 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„Pomoc społeczna” rozdział 85203 „Ośrodki wsparcia” kwotę dotacji 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342.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zł. </w:t>
      </w:r>
    </w:p>
    <w:p w:rsidR="008B1B77" w:rsidRPr="00170D35" w:rsidRDefault="008B1B77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budżetu Powiatu Wołomińskiego na rok 201</w:t>
      </w:r>
      <w:r w:rsidR="00DB3BC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publicznego, o którym mowa w § 1 ust. 2, zabezpieczono w dziale 852 klasyfikacji budżetowej „Pomoc społeczna” rozdział 85203 „Ośrodki wsparcia” kwotę dotacji 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342.200,00 zł. </w:t>
      </w:r>
    </w:p>
    <w:p w:rsidR="006E0BB8" w:rsidRPr="00170D35" w:rsidRDefault="00EA30D6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kwot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dotacji, o któr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ulec zmianie po przyjęciu przez Radę Powiatu Wołomińskiego budżetu Powiatu Wołomińskiego na rok 201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170D35" w:rsidRDefault="00EA30D6" w:rsidP="00170D35">
      <w:pPr>
        <w:numPr>
          <w:ilvl w:val="0"/>
          <w:numId w:val="4"/>
        </w:num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54135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ostatecznych kwotach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dotacji, o któr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podmiot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Pow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iatu </w:t>
      </w:r>
      <w:r w:rsidR="000E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Wołomińskiego 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powierzył realizację zadań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otrzyma</w:t>
      </w:r>
      <w:r w:rsid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31 marca 201</w:t>
      </w:r>
      <w:r w:rsidR="008B1B77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170D35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EA30D6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170D35" w:rsidRDefault="008B1B77" w:rsidP="00170D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podmiotów, którym przyznano dotacje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ustawie 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 marca 2004 r. o pomocy społecznej (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63,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r</w:t>
      </w:r>
      <w:r w:rsidR="006E0BB8" w:rsidRPr="00170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ozporządzeniu Ministra Pracy i Polityki Społecznej z dnia 9 grudnia 2010 r. w sprawie środowiskowych domów sam</w:t>
      </w:r>
      <w:r w:rsidRPr="00170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opomocy (Dz. U. z 2010 r. Nr 238</w:t>
      </w:r>
      <w:r w:rsidR="006E0BB8" w:rsidRPr="00170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1586</w:t>
      </w:r>
      <w:r w:rsidR="007F74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170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późn. zm.</w:t>
      </w:r>
      <w:r w:rsidR="006E0BB8" w:rsidRPr="00170D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Zasadach przyznawania i rozliczania dotacji z budżetu Powiatu Wołomińskiego na realizację zadań publicznych zlecanych w ramach programu  współpracy  z organizacjami pozarządowymi, stanowiących załącznik do </w:t>
      </w:r>
      <w:r w:rsidR="000941F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nr V-2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96/2015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Wołomińskiego z dnia 2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Wołomińskiego w sprawie </w:t>
      </w:r>
      <w:r w:rsidR="00170D35" w:rsidRPr="007F741C">
        <w:rPr>
          <w:rFonts w:ascii="Times New Roman" w:eastAsia="Times New Roman" w:hAnsi="Times New Roman"/>
          <w:sz w:val="24"/>
          <w:szCs w:val="24"/>
          <w:lang w:eastAsia="pl-PL"/>
        </w:rPr>
        <w:t xml:space="preserve">otwartych konkursów ofert na realizację w latach 2016 – 2019   zadań publicznych z zakresu Pomoc społeczna </w:t>
      </w:r>
      <w:r w:rsidR="006E0BB8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i nr 1 i 2</w:t>
      </w:r>
      <w:r w:rsidR="006E0BB8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0941F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chwały nr V-</w:t>
      </w:r>
      <w:r w:rsidR="00170D35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304</w:t>
      </w:r>
      <w:r w:rsidR="006E0BB8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A30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7F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3 listopada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170D35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E0BB8" w:rsidRPr="00170D35" w:rsidRDefault="006E0BB8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EA30D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Ministra Pracy i Polityki Społecznej z</w:t>
      </w:r>
      <w:r w:rsid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15 grudnia 2010 r. </w:t>
      </w:r>
      <w:r w:rsidRP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wzoru oferty i ramowego wzoru umowy dotyczących realizacji zadania publicznego oraz wzoru sprawozdania z wykonania tego zadania (Dz.</w:t>
      </w:r>
      <w:r w:rsid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U. z 2011 r.</w:t>
      </w:r>
      <w:r w:rsidR="007F74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6</w:t>
      </w:r>
      <w:r w:rsidRPr="00170D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25)</w:t>
      </w:r>
      <w:r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Default="00170D35" w:rsidP="00170D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EA30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17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170D35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170D35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170D3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170D35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EA30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170D35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70D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170D35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170D35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1E" w:rsidRDefault="00366D1E" w:rsidP="00E842EB">
      <w:pPr>
        <w:spacing w:after="0" w:line="240" w:lineRule="auto"/>
      </w:pPr>
      <w:r>
        <w:separator/>
      </w:r>
    </w:p>
  </w:endnote>
  <w:endnote w:type="continuationSeparator" w:id="0">
    <w:p w:rsidR="00366D1E" w:rsidRDefault="00366D1E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566B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366D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366D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1E" w:rsidRDefault="00366D1E" w:rsidP="00E842EB">
      <w:pPr>
        <w:spacing w:after="0" w:line="240" w:lineRule="auto"/>
      </w:pPr>
      <w:r>
        <w:separator/>
      </w:r>
    </w:p>
  </w:footnote>
  <w:footnote w:type="continuationSeparator" w:id="0">
    <w:p w:rsidR="00366D1E" w:rsidRDefault="00366D1E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7F6"/>
    <w:multiLevelType w:val="hybridMultilevel"/>
    <w:tmpl w:val="2338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065436"/>
    <w:rsid w:val="00084AAA"/>
    <w:rsid w:val="000941F2"/>
    <w:rsid w:val="000E32D8"/>
    <w:rsid w:val="000F17A7"/>
    <w:rsid w:val="001150DB"/>
    <w:rsid w:val="0013413D"/>
    <w:rsid w:val="00170D35"/>
    <w:rsid w:val="00172289"/>
    <w:rsid w:val="001A0FFB"/>
    <w:rsid w:val="001C7573"/>
    <w:rsid w:val="001E39A3"/>
    <w:rsid w:val="00205EA6"/>
    <w:rsid w:val="002079E1"/>
    <w:rsid w:val="002216E8"/>
    <w:rsid w:val="00233F35"/>
    <w:rsid w:val="00254135"/>
    <w:rsid w:val="002650E4"/>
    <w:rsid w:val="002A41DF"/>
    <w:rsid w:val="002A6993"/>
    <w:rsid w:val="002B4A3F"/>
    <w:rsid w:val="00312732"/>
    <w:rsid w:val="003205B4"/>
    <w:rsid w:val="003259BA"/>
    <w:rsid w:val="00346A92"/>
    <w:rsid w:val="003511EE"/>
    <w:rsid w:val="00366D1E"/>
    <w:rsid w:val="003A2A23"/>
    <w:rsid w:val="003E22E8"/>
    <w:rsid w:val="00401EAB"/>
    <w:rsid w:val="004047C7"/>
    <w:rsid w:val="00465590"/>
    <w:rsid w:val="00474725"/>
    <w:rsid w:val="004760B4"/>
    <w:rsid w:val="00476E7A"/>
    <w:rsid w:val="004C247D"/>
    <w:rsid w:val="00511143"/>
    <w:rsid w:val="00530974"/>
    <w:rsid w:val="00566BB0"/>
    <w:rsid w:val="005720F0"/>
    <w:rsid w:val="00575761"/>
    <w:rsid w:val="00597306"/>
    <w:rsid w:val="005B5A28"/>
    <w:rsid w:val="005D2109"/>
    <w:rsid w:val="005D7DAB"/>
    <w:rsid w:val="00630E50"/>
    <w:rsid w:val="00646424"/>
    <w:rsid w:val="00650AE4"/>
    <w:rsid w:val="00697225"/>
    <w:rsid w:val="006B6D35"/>
    <w:rsid w:val="006C5E4A"/>
    <w:rsid w:val="006E0BB8"/>
    <w:rsid w:val="007004D3"/>
    <w:rsid w:val="00700CEF"/>
    <w:rsid w:val="007131C7"/>
    <w:rsid w:val="00731789"/>
    <w:rsid w:val="00736D26"/>
    <w:rsid w:val="00736DC3"/>
    <w:rsid w:val="007408D3"/>
    <w:rsid w:val="00740AAB"/>
    <w:rsid w:val="00755B95"/>
    <w:rsid w:val="00784202"/>
    <w:rsid w:val="007D19B7"/>
    <w:rsid w:val="007D5D5C"/>
    <w:rsid w:val="007D7BDB"/>
    <w:rsid w:val="007E50DE"/>
    <w:rsid w:val="007F741C"/>
    <w:rsid w:val="008470E2"/>
    <w:rsid w:val="0087345D"/>
    <w:rsid w:val="00875072"/>
    <w:rsid w:val="008904F6"/>
    <w:rsid w:val="008A7BDA"/>
    <w:rsid w:val="008B1B77"/>
    <w:rsid w:val="008C3503"/>
    <w:rsid w:val="008F3799"/>
    <w:rsid w:val="00933EFB"/>
    <w:rsid w:val="009468E7"/>
    <w:rsid w:val="00950D01"/>
    <w:rsid w:val="009845FA"/>
    <w:rsid w:val="00995B4E"/>
    <w:rsid w:val="009E63CF"/>
    <w:rsid w:val="009F2747"/>
    <w:rsid w:val="00A674DC"/>
    <w:rsid w:val="00A7105C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C007E3"/>
    <w:rsid w:val="00C52FFD"/>
    <w:rsid w:val="00C538A4"/>
    <w:rsid w:val="00C71DF2"/>
    <w:rsid w:val="00C857B9"/>
    <w:rsid w:val="00C958FE"/>
    <w:rsid w:val="00CB759F"/>
    <w:rsid w:val="00CC51D3"/>
    <w:rsid w:val="00CC7060"/>
    <w:rsid w:val="00CE5B4A"/>
    <w:rsid w:val="00CF7659"/>
    <w:rsid w:val="00D30A47"/>
    <w:rsid w:val="00D3469D"/>
    <w:rsid w:val="00D34D92"/>
    <w:rsid w:val="00D4441D"/>
    <w:rsid w:val="00D475AB"/>
    <w:rsid w:val="00D803B5"/>
    <w:rsid w:val="00D93F19"/>
    <w:rsid w:val="00DA6BEB"/>
    <w:rsid w:val="00DB3BC0"/>
    <w:rsid w:val="00DE444C"/>
    <w:rsid w:val="00DF6FCC"/>
    <w:rsid w:val="00DF7495"/>
    <w:rsid w:val="00E34B18"/>
    <w:rsid w:val="00E842EB"/>
    <w:rsid w:val="00EA30D6"/>
    <w:rsid w:val="00ED5BC5"/>
    <w:rsid w:val="00F01328"/>
    <w:rsid w:val="00F04734"/>
    <w:rsid w:val="00F97B82"/>
    <w:rsid w:val="00FB69C8"/>
    <w:rsid w:val="00FD2FAC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58</cp:revision>
  <cp:lastPrinted>2015-12-08T14:20:00Z</cp:lastPrinted>
  <dcterms:created xsi:type="dcterms:W3CDTF">2014-12-15T09:11:00Z</dcterms:created>
  <dcterms:modified xsi:type="dcterms:W3CDTF">2015-12-16T06:23:00Z</dcterms:modified>
</cp:coreProperties>
</file>