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AF" w:rsidRPr="004C15C3" w:rsidRDefault="005E38AF" w:rsidP="0081745A">
      <w:pPr>
        <w:pStyle w:val="Nagwek1"/>
        <w:rPr>
          <w:b w:val="0"/>
          <w:sz w:val="24"/>
        </w:rPr>
      </w:pPr>
      <w:r w:rsidRPr="004C15C3">
        <w:rPr>
          <w:sz w:val="24"/>
        </w:rPr>
        <w:t>U</w:t>
      </w:r>
      <w:r w:rsidR="00463830">
        <w:rPr>
          <w:sz w:val="24"/>
        </w:rPr>
        <w:t>CHWAŁA NR</w:t>
      </w:r>
      <w:r w:rsidRPr="004C15C3">
        <w:rPr>
          <w:sz w:val="24"/>
        </w:rPr>
        <w:t xml:space="preserve"> </w:t>
      </w:r>
      <w:r w:rsidR="00A123C7">
        <w:rPr>
          <w:sz w:val="24"/>
        </w:rPr>
        <w:t>V-27</w:t>
      </w:r>
      <w:r w:rsidR="00526D9F">
        <w:rPr>
          <w:sz w:val="24"/>
        </w:rPr>
        <w:t>/201</w:t>
      </w:r>
      <w:r w:rsidR="00C730E9">
        <w:rPr>
          <w:sz w:val="24"/>
        </w:rPr>
        <w:t>6</w:t>
      </w:r>
    </w:p>
    <w:p w:rsidR="005E38AF" w:rsidRPr="004C15C3" w:rsidRDefault="005E38AF" w:rsidP="005E38AF">
      <w:pPr>
        <w:pStyle w:val="Nagwek1"/>
        <w:rPr>
          <w:bCs w:val="0"/>
          <w:sz w:val="24"/>
        </w:rPr>
      </w:pPr>
      <w:r w:rsidRPr="004C15C3">
        <w:rPr>
          <w:bCs w:val="0"/>
          <w:sz w:val="24"/>
        </w:rPr>
        <w:t>Z</w:t>
      </w:r>
      <w:r w:rsidR="00463830">
        <w:rPr>
          <w:bCs w:val="0"/>
          <w:sz w:val="24"/>
        </w:rPr>
        <w:t>ARZĄDU</w:t>
      </w:r>
      <w:r w:rsidRPr="004C15C3">
        <w:rPr>
          <w:bCs w:val="0"/>
          <w:sz w:val="24"/>
        </w:rPr>
        <w:t xml:space="preserve"> P</w:t>
      </w:r>
      <w:r w:rsidR="00463830">
        <w:rPr>
          <w:bCs w:val="0"/>
          <w:sz w:val="24"/>
        </w:rPr>
        <w:t>OWIATU</w:t>
      </w:r>
      <w:r w:rsidRPr="004C15C3">
        <w:rPr>
          <w:bCs w:val="0"/>
          <w:sz w:val="24"/>
        </w:rPr>
        <w:t xml:space="preserve"> </w:t>
      </w:r>
      <w:r w:rsidR="00387BB9" w:rsidRPr="004C15C3">
        <w:rPr>
          <w:bCs w:val="0"/>
          <w:sz w:val="24"/>
        </w:rPr>
        <w:t>W</w:t>
      </w:r>
      <w:r w:rsidR="00463830">
        <w:rPr>
          <w:bCs w:val="0"/>
          <w:sz w:val="24"/>
        </w:rPr>
        <w:t>OŁOMIŃSKIEGO</w:t>
      </w:r>
    </w:p>
    <w:p w:rsidR="005E38AF" w:rsidRPr="004C15C3" w:rsidRDefault="005E38AF" w:rsidP="0081745A">
      <w:pPr>
        <w:jc w:val="center"/>
        <w:rPr>
          <w:b/>
        </w:rPr>
      </w:pPr>
      <w:r w:rsidRPr="004C15C3">
        <w:rPr>
          <w:b/>
        </w:rPr>
        <w:t>z dnia</w:t>
      </w:r>
      <w:r w:rsidR="004E20E2" w:rsidRPr="004C15C3">
        <w:rPr>
          <w:b/>
        </w:rPr>
        <w:t xml:space="preserve"> </w:t>
      </w:r>
      <w:r w:rsidR="00A123C7">
        <w:rPr>
          <w:b/>
        </w:rPr>
        <w:t>2 marca</w:t>
      </w:r>
      <w:r w:rsidR="00C730E9">
        <w:rPr>
          <w:b/>
        </w:rPr>
        <w:t xml:space="preserve"> 2016</w:t>
      </w:r>
      <w:r w:rsidR="00526D9F">
        <w:rPr>
          <w:b/>
        </w:rPr>
        <w:t>r.</w:t>
      </w:r>
    </w:p>
    <w:p w:rsidR="00DA75DD" w:rsidRPr="00DA75DD" w:rsidRDefault="005E38AF" w:rsidP="00DA75DD">
      <w:pPr>
        <w:shd w:val="clear" w:color="auto" w:fill="FFFFFF"/>
        <w:spacing w:before="288"/>
        <w:jc w:val="both"/>
        <w:rPr>
          <w:b/>
        </w:rPr>
      </w:pPr>
      <w:r w:rsidRPr="00DA75DD">
        <w:rPr>
          <w:b/>
        </w:rPr>
        <w:t xml:space="preserve">w sprawie zasad </w:t>
      </w:r>
      <w:r w:rsidR="004029FC" w:rsidRPr="00DA75DD">
        <w:rPr>
          <w:b/>
        </w:rPr>
        <w:t xml:space="preserve">współorganizacji </w:t>
      </w:r>
      <w:r w:rsidR="00DA75DD" w:rsidRPr="00DA75DD">
        <w:rPr>
          <w:b/>
        </w:rPr>
        <w:t xml:space="preserve">przez Powiat Wołomiński </w:t>
      </w:r>
      <w:r w:rsidR="002D6546" w:rsidRPr="00DA75DD">
        <w:rPr>
          <w:b/>
        </w:rPr>
        <w:t>i</w:t>
      </w:r>
      <w:r w:rsidR="00013550" w:rsidRPr="00DA75DD">
        <w:rPr>
          <w:b/>
        </w:rPr>
        <w:t xml:space="preserve">mprez </w:t>
      </w:r>
      <w:r w:rsidR="00DA75DD" w:rsidRPr="00DA75DD">
        <w:rPr>
          <w:b/>
        </w:rPr>
        <w:t>organizowanych przez jednostki samorządu terytorialnego lub ich jednostki organizacyjne, organizacje pozarządowe, osoby prawne lub fizyczne</w:t>
      </w:r>
    </w:p>
    <w:p w:rsidR="00140DC7" w:rsidRDefault="00140DC7" w:rsidP="00984553">
      <w:pPr>
        <w:pStyle w:val="Tekstpodstawowy"/>
        <w:spacing w:line="240" w:lineRule="auto"/>
      </w:pPr>
    </w:p>
    <w:p w:rsidR="005E38AF" w:rsidRPr="00277E51" w:rsidRDefault="005E38AF" w:rsidP="00763F30">
      <w:pPr>
        <w:pStyle w:val="Tekstpodstawowy"/>
        <w:spacing w:line="240" w:lineRule="auto"/>
        <w:ind w:firstLine="708"/>
      </w:pPr>
      <w:r w:rsidRPr="00277E51">
        <w:t xml:space="preserve">Na podstawie art. 32 ust. </w:t>
      </w:r>
      <w:r w:rsidR="00881991">
        <w:t>1</w:t>
      </w:r>
      <w:r w:rsidRPr="00277E51">
        <w:t xml:space="preserve"> ustawy z dnia 5 czerwca 1998 r. o samorządzie powiatowym (</w:t>
      </w:r>
      <w:r w:rsidR="00277E51" w:rsidRPr="00277E51">
        <w:t>t.</w:t>
      </w:r>
      <w:r w:rsidR="00763F30">
        <w:t xml:space="preserve"> </w:t>
      </w:r>
      <w:r w:rsidR="00277E51" w:rsidRPr="00277E51">
        <w:t>j.</w:t>
      </w:r>
      <w:r w:rsidR="00277E51">
        <w:t xml:space="preserve"> Dz. U. </w:t>
      </w:r>
      <w:r w:rsidR="00463830">
        <w:rPr>
          <w:rStyle w:val="st"/>
        </w:rPr>
        <w:t>z 2015</w:t>
      </w:r>
      <w:r w:rsidR="00277E51" w:rsidRPr="00277E51">
        <w:rPr>
          <w:rStyle w:val="st"/>
        </w:rPr>
        <w:t xml:space="preserve"> r. poz. </w:t>
      </w:r>
      <w:r w:rsidR="00463830">
        <w:rPr>
          <w:rStyle w:val="st"/>
        </w:rPr>
        <w:t>1445</w:t>
      </w:r>
      <w:r w:rsidR="00763F30">
        <w:rPr>
          <w:rStyle w:val="st"/>
        </w:rPr>
        <w:t>,</w:t>
      </w:r>
      <w:r w:rsidR="00277E51" w:rsidRPr="00277E51">
        <w:rPr>
          <w:rStyle w:val="st"/>
        </w:rPr>
        <w:t xml:space="preserve"> z p</w:t>
      </w:r>
      <w:r w:rsidR="00763F30">
        <w:rPr>
          <w:rStyle w:val="st"/>
        </w:rPr>
        <w:t>ó</w:t>
      </w:r>
      <w:r w:rsidR="00277E51" w:rsidRPr="00277E51">
        <w:rPr>
          <w:rStyle w:val="st"/>
        </w:rPr>
        <w:t>źn. zm.</w:t>
      </w:r>
      <w:r w:rsidR="00463830">
        <w:t>)</w:t>
      </w:r>
      <w:r w:rsidRPr="00277E51">
        <w:t xml:space="preserve"> Zarząd Powiatu </w:t>
      </w:r>
      <w:r w:rsidR="00725CB7">
        <w:t xml:space="preserve">Wołomińskiego </w:t>
      </w:r>
      <w:r w:rsidRPr="00277E51">
        <w:t>uchwala, co następuje:</w:t>
      </w:r>
    </w:p>
    <w:p w:rsidR="00F90A7A" w:rsidRDefault="00413B0B" w:rsidP="00F90A7A">
      <w:pPr>
        <w:shd w:val="clear" w:color="auto" w:fill="FFFFFF"/>
        <w:spacing w:before="288"/>
        <w:jc w:val="center"/>
      </w:pPr>
      <w:r w:rsidRPr="004C15C3">
        <w:rPr>
          <w:b/>
        </w:rPr>
        <w:t>§</w:t>
      </w:r>
      <w:r w:rsidR="0030214C" w:rsidRPr="004C15C3">
        <w:rPr>
          <w:b/>
        </w:rPr>
        <w:t xml:space="preserve"> </w:t>
      </w:r>
      <w:r w:rsidR="005E38AF" w:rsidRPr="004C15C3">
        <w:rPr>
          <w:b/>
        </w:rPr>
        <w:t>1.</w:t>
      </w:r>
    </w:p>
    <w:p w:rsidR="00F90A7A" w:rsidRDefault="004029FC" w:rsidP="005E38AF">
      <w:pPr>
        <w:shd w:val="clear" w:color="auto" w:fill="FFFFFF"/>
        <w:spacing w:before="288"/>
        <w:jc w:val="both"/>
      </w:pPr>
      <w:r w:rsidRPr="004C15C3">
        <w:t>Ustala</w:t>
      </w:r>
      <w:r w:rsidR="00C87600" w:rsidRPr="004C15C3">
        <w:t xml:space="preserve"> się</w:t>
      </w:r>
      <w:r w:rsidRPr="004C15C3">
        <w:t xml:space="preserve"> zasady</w:t>
      </w:r>
      <w:r w:rsidR="00413B0B" w:rsidRPr="004C15C3">
        <w:t xml:space="preserve">, na </w:t>
      </w:r>
      <w:r w:rsidR="006C026D" w:rsidRPr="004C15C3">
        <w:t xml:space="preserve">podstawie </w:t>
      </w:r>
      <w:r w:rsidR="00413B0B" w:rsidRPr="004C15C3">
        <w:t xml:space="preserve">których Powiat </w:t>
      </w:r>
      <w:r w:rsidR="00387BB9" w:rsidRPr="004C15C3">
        <w:t>Wołomiński</w:t>
      </w:r>
      <w:r w:rsidR="00413B0B" w:rsidRPr="004C15C3">
        <w:t xml:space="preserve"> b</w:t>
      </w:r>
      <w:r w:rsidR="00F90A7A">
        <w:t>ędzie współorganizatorem imprez</w:t>
      </w:r>
      <w:r w:rsidR="00F90A7A" w:rsidRPr="00F90A7A">
        <w:t xml:space="preserve"> </w:t>
      </w:r>
      <w:r w:rsidR="00F90A7A">
        <w:t>organizowanych</w:t>
      </w:r>
      <w:r w:rsidR="00F90A7A" w:rsidRPr="004C15C3">
        <w:t xml:space="preserve"> przez jednostki samorządu terytorialnego lub ich jednostki organizacyjne, organizacje pozarządowe, osoby prawne lub fizyczne.</w:t>
      </w:r>
    </w:p>
    <w:p w:rsidR="00F90A7A" w:rsidRDefault="00F90A7A" w:rsidP="00F90A7A">
      <w:pPr>
        <w:shd w:val="clear" w:color="auto" w:fill="FFFFFF"/>
        <w:spacing w:before="288"/>
        <w:jc w:val="center"/>
      </w:pPr>
      <w:r w:rsidRPr="004C15C3">
        <w:rPr>
          <w:b/>
        </w:rPr>
        <w:t xml:space="preserve">§ </w:t>
      </w:r>
      <w:r>
        <w:rPr>
          <w:b/>
        </w:rPr>
        <w:t>2</w:t>
      </w:r>
      <w:r w:rsidRPr="004C15C3">
        <w:rPr>
          <w:b/>
        </w:rPr>
        <w:t>.</w:t>
      </w:r>
    </w:p>
    <w:p w:rsidR="00F90A7A" w:rsidRPr="007F4E55" w:rsidRDefault="00F90A7A" w:rsidP="00F44597">
      <w:pPr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spacing w:before="288"/>
        <w:ind w:left="709" w:hanging="425"/>
        <w:jc w:val="both"/>
      </w:pPr>
      <w:r w:rsidRPr="007F4E55">
        <w:t xml:space="preserve">Powiat </w:t>
      </w:r>
      <w:r w:rsidR="006C5ADD">
        <w:t>W</w:t>
      </w:r>
      <w:r w:rsidRPr="007F4E55">
        <w:t>ołomiński może być współorganizatorem imprez, które posiadają zasięg, rangę lub znaczenie powiatowe, regionalne, ogólnopolskie lub międzynarodowe.</w:t>
      </w:r>
    </w:p>
    <w:p w:rsidR="00F44597" w:rsidRPr="007F4E55" w:rsidRDefault="00C64065" w:rsidP="00F44597">
      <w:pPr>
        <w:pStyle w:val="NormalnyWeb"/>
        <w:numPr>
          <w:ilvl w:val="0"/>
          <w:numId w:val="1"/>
        </w:numPr>
        <w:tabs>
          <w:tab w:val="clear" w:pos="1065"/>
          <w:tab w:val="num" w:pos="709"/>
        </w:tabs>
        <w:spacing w:before="0" w:beforeAutospacing="0" w:after="0" w:afterAutospacing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</w:t>
      </w:r>
      <w:r w:rsidR="00763F30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składa</w:t>
      </w:r>
      <w:r w:rsidR="00763F30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współorganizację</w:t>
      </w:r>
      <w:r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imprezy</w:t>
      </w:r>
      <w:r w:rsidR="00763F30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do</w:t>
      </w:r>
      <w:r w:rsidR="00763F30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Zarządu</w:t>
      </w:r>
      <w:r w:rsidR="00763F30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Powiatu</w:t>
      </w:r>
      <w:r w:rsidR="00F75ED3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Wołomińskiego w terminie</w:t>
      </w:r>
      <w:r w:rsidR="00763F30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>do 15 września roku poprzedzającego rok planowanej</w:t>
      </w:r>
      <w:r w:rsidR="006C5ADD">
        <w:rPr>
          <w:rFonts w:ascii="Times New Roman" w:hAnsi="Times New Roman" w:cs="Times New Roman"/>
        </w:rPr>
        <w:t xml:space="preserve"> </w:t>
      </w:r>
      <w:r w:rsidR="00F44597" w:rsidRPr="007F4E55">
        <w:rPr>
          <w:rFonts w:ascii="Times New Roman" w:hAnsi="Times New Roman" w:cs="Times New Roman"/>
        </w:rPr>
        <w:t xml:space="preserve">imprezy. </w:t>
      </w:r>
    </w:p>
    <w:p w:rsidR="00F44597" w:rsidRPr="00ED41F2" w:rsidRDefault="00F44597" w:rsidP="00F44597">
      <w:pPr>
        <w:pStyle w:val="NormalnyWeb"/>
        <w:numPr>
          <w:ilvl w:val="0"/>
          <w:numId w:val="1"/>
        </w:numPr>
        <w:tabs>
          <w:tab w:val="clear" w:pos="1065"/>
          <w:tab w:val="num" w:pos="709"/>
        </w:tabs>
        <w:spacing w:before="0" w:beforeAutospacing="0" w:after="0" w:afterAutospacing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7F4E55">
        <w:rPr>
          <w:rFonts w:ascii="Times New Roman" w:hAnsi="Times New Roman" w:cs="Times New Roman"/>
        </w:rPr>
        <w:t>W</w:t>
      </w:r>
      <w:r w:rsidR="00763F30">
        <w:rPr>
          <w:rFonts w:ascii="Times New Roman" w:hAnsi="Times New Roman" w:cs="Times New Roman"/>
        </w:rPr>
        <w:t xml:space="preserve"> </w:t>
      </w:r>
      <w:r w:rsidRPr="007F4E55">
        <w:rPr>
          <w:rFonts w:ascii="Times New Roman" w:hAnsi="Times New Roman" w:cs="Times New Roman"/>
        </w:rPr>
        <w:t>uzasadnionych przypadkach</w:t>
      </w:r>
      <w:r w:rsidR="00763F30">
        <w:rPr>
          <w:rFonts w:ascii="Times New Roman" w:hAnsi="Times New Roman" w:cs="Times New Roman"/>
        </w:rPr>
        <w:t xml:space="preserve"> </w:t>
      </w:r>
      <w:r w:rsidRPr="007F4E55">
        <w:rPr>
          <w:rFonts w:ascii="Times New Roman" w:hAnsi="Times New Roman" w:cs="Times New Roman"/>
        </w:rPr>
        <w:t>wniosek</w:t>
      </w:r>
      <w:r w:rsidR="00763F30">
        <w:rPr>
          <w:rFonts w:ascii="Times New Roman" w:hAnsi="Times New Roman" w:cs="Times New Roman"/>
        </w:rPr>
        <w:t xml:space="preserve"> </w:t>
      </w:r>
      <w:r w:rsidRPr="007F4E55">
        <w:rPr>
          <w:rFonts w:ascii="Times New Roman" w:hAnsi="Times New Roman" w:cs="Times New Roman"/>
        </w:rPr>
        <w:t>może</w:t>
      </w:r>
      <w:r w:rsidR="00763F30">
        <w:rPr>
          <w:rFonts w:ascii="Times New Roman" w:hAnsi="Times New Roman" w:cs="Times New Roman"/>
        </w:rPr>
        <w:t xml:space="preserve"> </w:t>
      </w:r>
      <w:r w:rsidRPr="007F4E55">
        <w:rPr>
          <w:rFonts w:ascii="Times New Roman" w:hAnsi="Times New Roman" w:cs="Times New Roman"/>
        </w:rPr>
        <w:t>być złożony w trakcie</w:t>
      </w:r>
      <w:r w:rsidR="00763F30">
        <w:rPr>
          <w:rFonts w:ascii="Times New Roman" w:hAnsi="Times New Roman" w:cs="Times New Roman"/>
        </w:rPr>
        <w:t xml:space="preserve"> </w:t>
      </w:r>
      <w:r w:rsidRPr="007F4E55">
        <w:rPr>
          <w:rFonts w:ascii="Times New Roman" w:hAnsi="Times New Roman" w:cs="Times New Roman"/>
        </w:rPr>
        <w:t xml:space="preserve">roku budżetowego </w:t>
      </w:r>
      <w:r w:rsidRPr="00ED41F2">
        <w:rPr>
          <w:rFonts w:ascii="Times New Roman" w:hAnsi="Times New Roman" w:cs="Times New Roman"/>
        </w:rPr>
        <w:t>w terminie jednak nie krótszym</w:t>
      </w:r>
      <w:r w:rsidR="00763F30">
        <w:rPr>
          <w:rFonts w:ascii="Times New Roman" w:hAnsi="Times New Roman" w:cs="Times New Roman"/>
        </w:rPr>
        <w:t xml:space="preserve"> </w:t>
      </w:r>
      <w:r w:rsidRPr="00ED41F2">
        <w:rPr>
          <w:rFonts w:ascii="Times New Roman" w:hAnsi="Times New Roman" w:cs="Times New Roman"/>
        </w:rPr>
        <w:t>niż 60 dni kalendarzowych</w:t>
      </w:r>
      <w:r w:rsidR="00763F30">
        <w:rPr>
          <w:rFonts w:ascii="Times New Roman" w:hAnsi="Times New Roman" w:cs="Times New Roman"/>
        </w:rPr>
        <w:t xml:space="preserve"> </w:t>
      </w:r>
      <w:r w:rsidRPr="00ED41F2">
        <w:rPr>
          <w:rFonts w:ascii="Times New Roman" w:hAnsi="Times New Roman" w:cs="Times New Roman"/>
        </w:rPr>
        <w:t xml:space="preserve">przed planowaną imprezą (liczy się data rejestracji wniosku w Kancelarii Starostwa). </w:t>
      </w:r>
    </w:p>
    <w:p w:rsidR="00F44597" w:rsidRPr="00ED41F2" w:rsidRDefault="00F44597" w:rsidP="00F44597">
      <w:pPr>
        <w:pStyle w:val="NormalnyWeb"/>
        <w:numPr>
          <w:ilvl w:val="0"/>
          <w:numId w:val="1"/>
        </w:numPr>
        <w:tabs>
          <w:tab w:val="clear" w:pos="1065"/>
          <w:tab w:val="num" w:pos="709"/>
        </w:tabs>
        <w:spacing w:before="0" w:beforeAutospacing="0" w:after="0" w:afterAutospacing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ED41F2">
        <w:rPr>
          <w:rFonts w:ascii="Times New Roman" w:hAnsi="Times New Roman" w:cs="Times New Roman"/>
        </w:rPr>
        <w:t xml:space="preserve">Wnioski złożone po terminie, określonym w ust. 3, </w:t>
      </w:r>
      <w:r w:rsidR="00C730E9" w:rsidRPr="00ED41F2">
        <w:rPr>
          <w:rFonts w:ascii="Times New Roman" w:hAnsi="Times New Roman" w:cs="Times New Roman"/>
        </w:rPr>
        <w:t xml:space="preserve">mogą być rozpatrywane </w:t>
      </w:r>
      <w:r w:rsidR="00C730E9" w:rsidRPr="00ED41F2">
        <w:rPr>
          <w:rFonts w:ascii="Times New Roman" w:hAnsi="Times New Roman" w:cs="Times New Roman"/>
        </w:rPr>
        <w:br/>
        <w:t>w uzasadnionych przypadkach. Pisemne uzasadnienie Organizatora, dotyczące powodów złożenia wniosku po terminie, należy dołączyć do wniosku.</w:t>
      </w:r>
    </w:p>
    <w:p w:rsidR="00F44597" w:rsidRPr="00ED41F2" w:rsidRDefault="00F44597" w:rsidP="00F44597">
      <w:pPr>
        <w:numPr>
          <w:ilvl w:val="0"/>
          <w:numId w:val="1"/>
        </w:numPr>
        <w:tabs>
          <w:tab w:val="clear" w:pos="1065"/>
          <w:tab w:val="num" w:pos="709"/>
        </w:tabs>
        <w:ind w:left="709" w:hanging="425"/>
        <w:jc w:val="both"/>
      </w:pPr>
      <w:r w:rsidRPr="00ED41F2">
        <w:t xml:space="preserve">Wzór wniosku określa załącznik </w:t>
      </w:r>
      <w:r w:rsidR="006C5ADD" w:rsidRPr="00ED41F2">
        <w:t>n</w:t>
      </w:r>
      <w:r w:rsidRPr="00ED41F2">
        <w:t>r 1</w:t>
      </w:r>
      <w:r w:rsidR="00763F30">
        <w:t xml:space="preserve"> </w:t>
      </w:r>
      <w:r w:rsidRPr="00ED41F2">
        <w:t>do niniejszej uchwały</w:t>
      </w:r>
      <w:r w:rsidR="007F4E55" w:rsidRPr="00ED41F2">
        <w:t>.</w:t>
      </w:r>
    </w:p>
    <w:p w:rsidR="005833D0" w:rsidRPr="00ED41F2" w:rsidRDefault="005833D0" w:rsidP="00F44597">
      <w:pPr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ind w:left="709" w:hanging="425"/>
        <w:jc w:val="both"/>
      </w:pPr>
      <w:r w:rsidRPr="00ED41F2">
        <w:t>Wniosek</w:t>
      </w:r>
      <w:r w:rsidR="00F44597" w:rsidRPr="00ED41F2">
        <w:t xml:space="preserve"> o współorganizację imprezy </w:t>
      </w:r>
      <w:r w:rsidRPr="00ED41F2">
        <w:t xml:space="preserve">należy przesłać na adres: Starostwo Powiatowe </w:t>
      </w:r>
      <w:r w:rsidRPr="00ED41F2">
        <w:br/>
        <w:t>w Wołominie, ul. Prądzyńskiego 3, 05-200 Wołomin lub złożyć osobiście</w:t>
      </w:r>
      <w:r w:rsidR="00DA75DD" w:rsidRPr="00ED41F2">
        <w:t xml:space="preserve"> </w:t>
      </w:r>
      <w:r w:rsidRPr="00ED41F2">
        <w:t>w Kancelarii Starostwa (Wołomin, ul. Prądzyńskiego 3).</w:t>
      </w:r>
    </w:p>
    <w:p w:rsidR="00387BB9" w:rsidRPr="00ED41F2" w:rsidRDefault="00FA23B8" w:rsidP="00F44597">
      <w:pPr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ind w:left="709" w:hanging="425"/>
        <w:jc w:val="both"/>
      </w:pPr>
      <w:r w:rsidRPr="00ED41F2">
        <w:t>Wnioski złożone w terminie, o który</w:t>
      </w:r>
      <w:r w:rsidR="00F44597" w:rsidRPr="00ED41F2">
        <w:t>ch</w:t>
      </w:r>
      <w:r w:rsidRPr="00ED41F2">
        <w:t xml:space="preserve"> mowa w ust. </w:t>
      </w:r>
      <w:r w:rsidR="00F44597" w:rsidRPr="00ED41F2">
        <w:t>2 i 3</w:t>
      </w:r>
      <w:r w:rsidRPr="00ED41F2">
        <w:t>,</w:t>
      </w:r>
      <w:r w:rsidR="0081745A" w:rsidRPr="00ED41F2">
        <w:t xml:space="preserve"> </w:t>
      </w:r>
      <w:r w:rsidR="00387BB9" w:rsidRPr="00ED41F2">
        <w:t>rozpatrywan</w:t>
      </w:r>
      <w:r w:rsidRPr="00ED41F2">
        <w:t>e</w:t>
      </w:r>
      <w:r w:rsidR="00387BB9" w:rsidRPr="00ED41F2">
        <w:t xml:space="preserve"> </w:t>
      </w:r>
      <w:r w:rsidRPr="00ED41F2">
        <w:t>są</w:t>
      </w:r>
      <w:r w:rsidR="00387BB9" w:rsidRPr="00ED41F2">
        <w:t xml:space="preserve"> przez Zarząd </w:t>
      </w:r>
      <w:r w:rsidR="006C5ADD" w:rsidRPr="00ED41F2">
        <w:t>P</w:t>
      </w:r>
      <w:r w:rsidR="00387BB9" w:rsidRPr="00ED41F2">
        <w:t xml:space="preserve">owiatu </w:t>
      </w:r>
      <w:r w:rsidR="006C5ADD" w:rsidRPr="00ED41F2">
        <w:t>W</w:t>
      </w:r>
      <w:r w:rsidR="00387BB9" w:rsidRPr="00ED41F2">
        <w:t>ołomińskiego.</w:t>
      </w:r>
    </w:p>
    <w:p w:rsidR="00CC5C1E" w:rsidRPr="00ED41F2" w:rsidRDefault="00387BB9" w:rsidP="007F4E55">
      <w:pPr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ind w:left="709" w:hanging="425"/>
        <w:jc w:val="both"/>
      </w:pPr>
      <w:r w:rsidRPr="00ED41F2">
        <w:t>Zarząd Powiatu Wołomińskiego może wyrazić zgodę</w:t>
      </w:r>
      <w:r w:rsidR="00C512E7" w:rsidRPr="00ED41F2">
        <w:t xml:space="preserve"> </w:t>
      </w:r>
      <w:r w:rsidR="004C15C3" w:rsidRPr="00ED41F2">
        <w:t>na udzielenie</w:t>
      </w:r>
      <w:r w:rsidR="00CC5C1E" w:rsidRPr="00ED41F2">
        <w:t xml:space="preserve"> wsparcia organizatorowi poprzez</w:t>
      </w:r>
      <w:r w:rsidR="00FA23B8" w:rsidRPr="00ED41F2">
        <w:t xml:space="preserve"> </w:t>
      </w:r>
      <w:r w:rsidR="005C19A4" w:rsidRPr="00ED41F2">
        <w:t xml:space="preserve">np.: </w:t>
      </w:r>
      <w:r w:rsidR="00CC5C1E" w:rsidRPr="00ED41F2">
        <w:t>ufun</w:t>
      </w:r>
      <w:r w:rsidR="005C19A4" w:rsidRPr="00ED41F2">
        <w:t>dowanie nagród</w:t>
      </w:r>
      <w:r w:rsidR="004C15C3" w:rsidRPr="00ED41F2">
        <w:t>,</w:t>
      </w:r>
      <w:r w:rsidR="005C19A4" w:rsidRPr="00ED41F2">
        <w:t xml:space="preserve"> współfinansowania kosztów organizacyjnych, pomocy organizacyjnej.</w:t>
      </w:r>
    </w:p>
    <w:p w:rsidR="00140DC7" w:rsidRPr="00ED41F2" w:rsidRDefault="00140DC7" w:rsidP="007F4E55">
      <w:pPr>
        <w:numPr>
          <w:ilvl w:val="0"/>
          <w:numId w:val="1"/>
        </w:numPr>
        <w:tabs>
          <w:tab w:val="clear" w:pos="1065"/>
          <w:tab w:val="num" w:pos="709"/>
        </w:tabs>
        <w:ind w:left="709" w:hanging="425"/>
        <w:jc w:val="both"/>
      </w:pPr>
      <w:r w:rsidRPr="00ED41F2">
        <w:t>W przypadku złożenia wniosku</w:t>
      </w:r>
      <w:r w:rsidR="00763F30">
        <w:t xml:space="preserve"> </w:t>
      </w:r>
      <w:r w:rsidRPr="00ED41F2">
        <w:t xml:space="preserve">w terminie określonym w ust. 3, udział </w:t>
      </w:r>
      <w:r w:rsidR="006C5ADD" w:rsidRPr="00ED41F2">
        <w:t>P</w:t>
      </w:r>
      <w:r w:rsidRPr="00ED41F2">
        <w:t xml:space="preserve">owiatu </w:t>
      </w:r>
      <w:r w:rsidR="006C5ADD" w:rsidRPr="00ED41F2">
        <w:t>W</w:t>
      </w:r>
      <w:r w:rsidRPr="00ED41F2">
        <w:t>ołomińskiego we współfinansowaniu imprezy nie może przekroczyć</w:t>
      </w:r>
      <w:r w:rsidR="00763F30">
        <w:t xml:space="preserve"> </w:t>
      </w:r>
      <w:r w:rsidRPr="00ED41F2">
        <w:t>kwoty</w:t>
      </w:r>
      <w:r w:rsidR="00763F30">
        <w:t xml:space="preserve"> </w:t>
      </w:r>
      <w:r w:rsidR="003011A6">
        <w:t>5</w:t>
      </w:r>
      <w:r w:rsidRPr="00ED41F2">
        <w:t>000 zł.</w:t>
      </w:r>
    </w:p>
    <w:p w:rsidR="00FA23B8" w:rsidRDefault="004C15C3" w:rsidP="007F4E55">
      <w:pPr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ind w:left="709" w:hanging="425"/>
        <w:jc w:val="both"/>
      </w:pPr>
      <w:r w:rsidRPr="00ED41F2">
        <w:t xml:space="preserve">Po wyrażeniu </w:t>
      </w:r>
      <w:r w:rsidR="00FA23B8" w:rsidRPr="00ED41F2">
        <w:t xml:space="preserve">przez Zarząd Powiatu Wołomińskiego </w:t>
      </w:r>
      <w:r w:rsidRPr="00ED41F2">
        <w:t>zgody na udzielenie wsparcia,</w:t>
      </w:r>
      <w:r w:rsidR="005C0EF0">
        <w:br/>
      </w:r>
      <w:r w:rsidR="00463830" w:rsidRPr="00ED41F2">
        <w:t>o którym mowa w pkt</w:t>
      </w:r>
      <w:r w:rsidRPr="00ED41F2">
        <w:t xml:space="preserve"> </w:t>
      </w:r>
      <w:r w:rsidR="00140DC7" w:rsidRPr="00ED41F2">
        <w:t>8</w:t>
      </w:r>
      <w:r w:rsidRPr="00ED41F2">
        <w:t xml:space="preserve">, </w:t>
      </w:r>
      <w:r w:rsidR="00CC5C1E" w:rsidRPr="00ED41F2">
        <w:t xml:space="preserve">Powiat </w:t>
      </w:r>
      <w:r w:rsidRPr="00ED41F2">
        <w:t>Wołomiński</w:t>
      </w:r>
      <w:r w:rsidR="00CC5C1E" w:rsidRPr="00ED41F2">
        <w:t xml:space="preserve"> </w:t>
      </w:r>
      <w:r w:rsidR="00C512E7" w:rsidRPr="00ED41F2">
        <w:t>zaw</w:t>
      </w:r>
      <w:r w:rsidR="002D6546" w:rsidRPr="00ED41F2">
        <w:t>r</w:t>
      </w:r>
      <w:r w:rsidR="00FA23B8" w:rsidRPr="00ED41F2">
        <w:t xml:space="preserve">ze </w:t>
      </w:r>
      <w:r w:rsidR="00C512E7" w:rsidRPr="00ED41F2">
        <w:t xml:space="preserve">z </w:t>
      </w:r>
      <w:r w:rsidR="00FA23B8" w:rsidRPr="00ED41F2">
        <w:t>głównym organizatorem i</w:t>
      </w:r>
      <w:r w:rsidR="00C87600" w:rsidRPr="00ED41F2">
        <w:t xml:space="preserve">mprezy porozumienie, </w:t>
      </w:r>
      <w:r w:rsidR="00FA23B8" w:rsidRPr="00ED41F2">
        <w:t xml:space="preserve">którego wzór określa załącznik nr 2 do </w:t>
      </w:r>
      <w:r w:rsidR="006C5ADD" w:rsidRPr="00ED41F2">
        <w:t>u</w:t>
      </w:r>
      <w:r w:rsidR="00FA23B8" w:rsidRPr="00ED41F2">
        <w:t>chwały.</w:t>
      </w:r>
    </w:p>
    <w:p w:rsidR="00FA23B8" w:rsidRPr="005C0EF0" w:rsidRDefault="005C0EF0" w:rsidP="005C0EF0">
      <w:pPr>
        <w:numPr>
          <w:ilvl w:val="0"/>
          <w:numId w:val="1"/>
        </w:numPr>
        <w:shd w:val="clear" w:color="auto" w:fill="FFFFFF"/>
        <w:tabs>
          <w:tab w:val="clear" w:pos="1065"/>
          <w:tab w:val="num" w:pos="709"/>
        </w:tabs>
        <w:ind w:left="709" w:hanging="425"/>
        <w:jc w:val="both"/>
      </w:pPr>
      <w:r>
        <w:t xml:space="preserve">Organizator </w:t>
      </w:r>
      <w:r w:rsidRPr="00ED41F2">
        <w:t>imprezy, wskazany we wniosku, zostaje powiadomiony o wyrażeniu zgody na współorganizację przez Powiat Wołomiński imprezy lub odmowie jej współorganizacji w terminie nie później niż 14 dni kalendarzowych od daty podjęcia decyzji przez Zarząd Powiatu Wołomińskiego</w:t>
      </w:r>
      <w:r>
        <w:t>.</w:t>
      </w:r>
    </w:p>
    <w:p w:rsidR="00D2012A" w:rsidRPr="00ED41F2" w:rsidRDefault="00FA23B8" w:rsidP="007F4E55">
      <w:pPr>
        <w:pStyle w:val="NormalnyWeb"/>
        <w:numPr>
          <w:ilvl w:val="0"/>
          <w:numId w:val="1"/>
        </w:numPr>
        <w:tabs>
          <w:tab w:val="clear" w:pos="1065"/>
          <w:tab w:val="num" w:pos="709"/>
        </w:tabs>
        <w:spacing w:before="0" w:beforeAutospacing="0" w:after="0" w:afterAutospacing="0" w:line="240" w:lineRule="auto"/>
        <w:ind w:left="709" w:hanging="425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ED41F2">
        <w:rPr>
          <w:rFonts w:ascii="Times New Roman" w:hAnsi="Times New Roman" w:cs="Times New Roman"/>
        </w:rPr>
        <w:t xml:space="preserve">Odmowa </w:t>
      </w:r>
      <w:r w:rsidR="00D2012A" w:rsidRPr="00ED41F2">
        <w:rPr>
          <w:rFonts w:ascii="Times New Roman" w:hAnsi="Times New Roman" w:cs="Times New Roman"/>
        </w:rPr>
        <w:t>współorganizacji imprezy</w:t>
      </w:r>
      <w:r w:rsidRPr="00ED41F2">
        <w:rPr>
          <w:rStyle w:val="Pogrubienie"/>
          <w:rFonts w:ascii="Times New Roman" w:hAnsi="Times New Roman" w:cs="Times New Roman"/>
          <w:b w:val="0"/>
        </w:rPr>
        <w:t xml:space="preserve"> nie wymaga uzasadnienia.</w:t>
      </w:r>
    </w:p>
    <w:p w:rsidR="00FA23B8" w:rsidRPr="00ED41F2" w:rsidRDefault="00D2012A" w:rsidP="00DA75DD">
      <w:pPr>
        <w:pStyle w:val="NormalnyWeb"/>
        <w:numPr>
          <w:ilvl w:val="0"/>
          <w:numId w:val="1"/>
        </w:numPr>
        <w:tabs>
          <w:tab w:val="clear" w:pos="1065"/>
          <w:tab w:val="num" w:pos="709"/>
        </w:tabs>
        <w:spacing w:before="0" w:beforeAutospacing="0" w:after="0" w:afterAutospacing="0" w:line="240" w:lineRule="auto"/>
        <w:ind w:left="709" w:hanging="425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ED41F2">
        <w:rPr>
          <w:rStyle w:val="Pogrubienie"/>
          <w:rFonts w:ascii="Times New Roman" w:hAnsi="Times New Roman" w:cs="Times New Roman"/>
          <w:b w:val="0"/>
        </w:rPr>
        <w:t>Imprezy</w:t>
      </w:r>
      <w:r w:rsidR="00FA23B8" w:rsidRPr="00ED41F2">
        <w:rPr>
          <w:rStyle w:val="Pogrubienie"/>
          <w:rFonts w:ascii="Times New Roman" w:hAnsi="Times New Roman" w:cs="Times New Roman"/>
          <w:b w:val="0"/>
        </w:rPr>
        <w:t xml:space="preserve"> </w:t>
      </w:r>
      <w:r w:rsidR="00A33C46" w:rsidRPr="00ED41F2">
        <w:rPr>
          <w:rStyle w:val="Pogrubienie"/>
          <w:rFonts w:ascii="Times New Roman" w:hAnsi="Times New Roman" w:cs="Times New Roman"/>
          <w:b w:val="0"/>
        </w:rPr>
        <w:t>współorganizowane przez Powiat na podstawie niniejszej uchwały, nie mogą być dodatkowo w</w:t>
      </w:r>
      <w:r w:rsidR="00FA23B8" w:rsidRPr="00ED41F2">
        <w:rPr>
          <w:rStyle w:val="Pogrubienie"/>
          <w:rFonts w:ascii="Times New Roman" w:hAnsi="Times New Roman" w:cs="Times New Roman"/>
          <w:b w:val="0"/>
        </w:rPr>
        <w:t xml:space="preserve">spółfinansowane </w:t>
      </w:r>
      <w:r w:rsidR="00CB5B6F" w:rsidRPr="00ED41F2">
        <w:rPr>
          <w:rStyle w:val="Pogrubienie"/>
          <w:rFonts w:ascii="Times New Roman" w:hAnsi="Times New Roman" w:cs="Times New Roman"/>
          <w:b w:val="0"/>
        </w:rPr>
        <w:t>przez Powiat Wołomiń</w:t>
      </w:r>
      <w:r w:rsidRPr="00ED41F2">
        <w:rPr>
          <w:rStyle w:val="Pogrubienie"/>
          <w:rFonts w:ascii="Times New Roman" w:hAnsi="Times New Roman" w:cs="Times New Roman"/>
          <w:b w:val="0"/>
        </w:rPr>
        <w:t xml:space="preserve">ski </w:t>
      </w:r>
      <w:r w:rsidR="00FA23B8" w:rsidRPr="00ED41F2">
        <w:rPr>
          <w:rStyle w:val="Pogrubienie"/>
          <w:rFonts w:ascii="Times New Roman" w:hAnsi="Times New Roman" w:cs="Times New Roman"/>
          <w:b w:val="0"/>
        </w:rPr>
        <w:t>w ramach konkursów ofert dla organizacji pozarządowych ogłaszanych przez Zarząd Powiatu Wołomińskiego</w:t>
      </w:r>
      <w:r w:rsidR="00A33C46" w:rsidRPr="00ED41F2">
        <w:rPr>
          <w:rStyle w:val="Pogrubienie"/>
          <w:rFonts w:ascii="Times New Roman" w:hAnsi="Times New Roman" w:cs="Times New Roman"/>
          <w:b w:val="0"/>
        </w:rPr>
        <w:t>.</w:t>
      </w:r>
      <w:r w:rsidRPr="00ED41F2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C730E9" w:rsidRPr="00ED41F2" w:rsidRDefault="00C730E9" w:rsidP="00C730E9">
      <w:pPr>
        <w:pStyle w:val="NormalnyWeb"/>
        <w:spacing w:before="0" w:beforeAutospacing="0" w:after="0" w:afterAutospacing="0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</w:rPr>
      </w:pPr>
    </w:p>
    <w:p w:rsidR="00C730E9" w:rsidRDefault="00C730E9" w:rsidP="00C730E9">
      <w:pPr>
        <w:pStyle w:val="NormalnyWeb"/>
        <w:spacing w:before="0" w:beforeAutospacing="0" w:after="0" w:afterAutospacing="0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5C0EF0" w:rsidRDefault="005C0EF0" w:rsidP="00C730E9">
      <w:pPr>
        <w:pStyle w:val="NormalnyWeb"/>
        <w:spacing w:before="0" w:beforeAutospacing="0" w:after="0" w:afterAutospacing="0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5C0EF0" w:rsidRPr="00ED41F2" w:rsidRDefault="005C0EF0" w:rsidP="00C730E9">
      <w:pPr>
        <w:pStyle w:val="NormalnyWeb"/>
        <w:spacing w:before="0" w:beforeAutospacing="0" w:after="0" w:afterAutospacing="0" w:line="240" w:lineRule="auto"/>
        <w:ind w:left="709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FA23B8" w:rsidRPr="00ED41F2" w:rsidRDefault="00FA23B8" w:rsidP="00D2012A">
      <w:pPr>
        <w:shd w:val="clear" w:color="auto" w:fill="FFFFFF"/>
        <w:jc w:val="both"/>
      </w:pPr>
    </w:p>
    <w:p w:rsidR="00DA75DD" w:rsidRPr="00ED41F2" w:rsidRDefault="00984553" w:rsidP="00C730E9">
      <w:pPr>
        <w:shd w:val="clear" w:color="auto" w:fill="FFFFFF"/>
        <w:jc w:val="center"/>
        <w:rPr>
          <w:b/>
          <w:spacing w:val="-1"/>
        </w:rPr>
      </w:pPr>
      <w:r w:rsidRPr="00ED41F2">
        <w:rPr>
          <w:b/>
          <w:spacing w:val="-1"/>
        </w:rPr>
        <w:lastRenderedPageBreak/>
        <w:t xml:space="preserve">§ </w:t>
      </w:r>
      <w:r w:rsidR="00C730E9" w:rsidRPr="00ED41F2">
        <w:rPr>
          <w:b/>
          <w:spacing w:val="-1"/>
        </w:rPr>
        <w:t>3</w:t>
      </w:r>
      <w:r w:rsidRPr="00ED41F2">
        <w:rPr>
          <w:b/>
          <w:spacing w:val="-1"/>
        </w:rPr>
        <w:t>.</w:t>
      </w:r>
    </w:p>
    <w:p w:rsidR="00C730E9" w:rsidRPr="00ED41F2" w:rsidRDefault="00463830" w:rsidP="00C730E9">
      <w:pPr>
        <w:shd w:val="clear" w:color="auto" w:fill="FFFFFF"/>
        <w:spacing w:before="288"/>
        <w:jc w:val="both"/>
      </w:pPr>
      <w:r w:rsidRPr="00ED41F2">
        <w:t>Traci moc</w:t>
      </w:r>
      <w:r w:rsidR="00C730E9" w:rsidRPr="00ED41F2">
        <w:t xml:space="preserve"> Uchwał</w:t>
      </w:r>
      <w:r w:rsidRPr="00ED41F2">
        <w:t>a N</w:t>
      </w:r>
      <w:r w:rsidR="00C730E9" w:rsidRPr="00ED41F2">
        <w:t>r V-109/2015 Zarządu Powiatu Wołomińskiego z dnia 12 maja 2015 r</w:t>
      </w:r>
      <w:r w:rsidR="005C0EF0">
        <w:t>.</w:t>
      </w:r>
      <w:r w:rsidR="005C0EF0">
        <w:br/>
      </w:r>
      <w:r w:rsidR="005C0EF0" w:rsidRPr="000E3DDA">
        <w:t>w sprawie zasad współorganizacji przez Powiat Wołomiński imprez organizowanych przez jednostki samorządu terytorialnego lub ich jednostki organizacyjne, organizacje pozarządowe, osoby prawne lub fizyczne</w:t>
      </w:r>
      <w:r w:rsidR="005C0EF0">
        <w:t xml:space="preserve"> oraz </w:t>
      </w:r>
      <w:r w:rsidR="000E3DDA" w:rsidRPr="000E3DDA">
        <w:t>Uchwał</w:t>
      </w:r>
      <w:r w:rsidR="005C0EF0">
        <w:t>a</w:t>
      </w:r>
      <w:r w:rsidR="000E3DDA" w:rsidRPr="000E3DDA">
        <w:t xml:space="preserve"> Nr V-1</w:t>
      </w:r>
      <w:r w:rsidR="000E3DDA">
        <w:t>54</w:t>
      </w:r>
      <w:r w:rsidR="000E3DDA" w:rsidRPr="000E3DDA">
        <w:t>/2015 Zarządu Powiatu Wołomińskiego</w:t>
      </w:r>
      <w:r w:rsidR="005C0EF0">
        <w:br/>
      </w:r>
      <w:r w:rsidR="000E3DDA" w:rsidRPr="000E3DDA">
        <w:t>z dnia</w:t>
      </w:r>
      <w:r w:rsidR="000E3DDA">
        <w:t xml:space="preserve"> 23 czerwca 2015 r. </w:t>
      </w:r>
      <w:r w:rsidR="000E3DDA" w:rsidRPr="000E3DDA">
        <w:t>w</w:t>
      </w:r>
      <w:r w:rsidR="005C0EF0">
        <w:t xml:space="preserve"> </w:t>
      </w:r>
      <w:r w:rsidR="000E3DDA" w:rsidRPr="000E3DDA">
        <w:t>sprawie: zmiany Uchwały Nr V-109/2015 Zarządu Powiatu Wołomińskiego z dnia 12 maja 2015 r.</w:t>
      </w:r>
    </w:p>
    <w:p w:rsidR="00463830" w:rsidRPr="00C730E9" w:rsidRDefault="00463830" w:rsidP="00C730E9">
      <w:pPr>
        <w:shd w:val="clear" w:color="auto" w:fill="FFFFFF"/>
        <w:spacing w:before="288"/>
        <w:jc w:val="both"/>
        <w:rPr>
          <w:color w:val="FF0000"/>
        </w:rPr>
      </w:pPr>
    </w:p>
    <w:p w:rsidR="00463830" w:rsidRDefault="00C730E9" w:rsidP="00463830">
      <w:pPr>
        <w:shd w:val="clear" w:color="auto" w:fill="FFFFFF"/>
        <w:jc w:val="center"/>
        <w:rPr>
          <w:b/>
          <w:spacing w:val="-1"/>
        </w:rPr>
      </w:pPr>
      <w:r w:rsidRPr="00C730E9">
        <w:rPr>
          <w:b/>
          <w:spacing w:val="-1"/>
        </w:rPr>
        <w:t>§</w:t>
      </w:r>
      <w:r>
        <w:rPr>
          <w:b/>
          <w:spacing w:val="-1"/>
        </w:rPr>
        <w:t>4.</w:t>
      </w:r>
    </w:p>
    <w:p w:rsidR="005C0EF0" w:rsidRDefault="005C0EF0" w:rsidP="00463830">
      <w:pPr>
        <w:shd w:val="clear" w:color="auto" w:fill="FFFFFF"/>
        <w:jc w:val="both"/>
        <w:rPr>
          <w:spacing w:val="-1"/>
        </w:rPr>
      </w:pPr>
    </w:p>
    <w:p w:rsidR="00463830" w:rsidRPr="00D2012A" w:rsidRDefault="00463830" w:rsidP="00463830">
      <w:pPr>
        <w:shd w:val="clear" w:color="auto" w:fill="FFFFFF"/>
        <w:jc w:val="both"/>
      </w:pPr>
      <w:r w:rsidRPr="00D2012A">
        <w:rPr>
          <w:spacing w:val="-1"/>
        </w:rPr>
        <w:t>Uchwała wchodzi w życie z dniem podjęcia.</w:t>
      </w:r>
    </w:p>
    <w:p w:rsidR="00C730E9" w:rsidRPr="00C730E9" w:rsidRDefault="00C730E9" w:rsidP="00C730E9">
      <w:pPr>
        <w:shd w:val="clear" w:color="auto" w:fill="FFFFFF"/>
        <w:jc w:val="center"/>
        <w:rPr>
          <w:b/>
          <w:spacing w:val="-1"/>
        </w:rPr>
      </w:pPr>
    </w:p>
    <w:p w:rsidR="00F66792" w:rsidRDefault="00F66792" w:rsidP="00DA75DD">
      <w:pPr>
        <w:jc w:val="both"/>
      </w:pPr>
      <w:bookmarkStart w:id="0" w:name="_GoBack"/>
      <w:bookmarkEnd w:id="0"/>
    </w:p>
    <w:sectPr w:rsidR="00F66792" w:rsidSect="00DF7252">
      <w:pgSz w:w="11906" w:h="16838"/>
      <w:pgMar w:top="567" w:right="127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F34"/>
    <w:multiLevelType w:val="hybridMultilevel"/>
    <w:tmpl w:val="82C2C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9E"/>
    <w:multiLevelType w:val="hybridMultilevel"/>
    <w:tmpl w:val="F94A3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7AB4"/>
    <w:multiLevelType w:val="hybridMultilevel"/>
    <w:tmpl w:val="312C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0D0E"/>
    <w:multiLevelType w:val="hybridMultilevel"/>
    <w:tmpl w:val="C2D26930"/>
    <w:lvl w:ilvl="0" w:tplc="110A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8D0"/>
    <w:multiLevelType w:val="hybridMultilevel"/>
    <w:tmpl w:val="B14E8C92"/>
    <w:lvl w:ilvl="0" w:tplc="E190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2E9E"/>
    <w:multiLevelType w:val="hybridMultilevel"/>
    <w:tmpl w:val="F8FE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6DD8"/>
    <w:multiLevelType w:val="hybridMultilevel"/>
    <w:tmpl w:val="B14E8C92"/>
    <w:lvl w:ilvl="0" w:tplc="E190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820E0"/>
    <w:multiLevelType w:val="hybridMultilevel"/>
    <w:tmpl w:val="ED822FC2"/>
    <w:lvl w:ilvl="0" w:tplc="E190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44DBA"/>
    <w:multiLevelType w:val="hybridMultilevel"/>
    <w:tmpl w:val="1B2CC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481B"/>
    <w:multiLevelType w:val="hybridMultilevel"/>
    <w:tmpl w:val="11B6CAFE"/>
    <w:lvl w:ilvl="0" w:tplc="479EF6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57"/>
    <w:rsid w:val="00013550"/>
    <w:rsid w:val="00035470"/>
    <w:rsid w:val="000804D5"/>
    <w:rsid w:val="000C2446"/>
    <w:rsid w:val="000E3DDA"/>
    <w:rsid w:val="000E446B"/>
    <w:rsid w:val="00110AD6"/>
    <w:rsid w:val="00140DC7"/>
    <w:rsid w:val="001F176A"/>
    <w:rsid w:val="00220F79"/>
    <w:rsid w:val="00277E51"/>
    <w:rsid w:val="002D6546"/>
    <w:rsid w:val="003011A6"/>
    <w:rsid w:val="0030214C"/>
    <w:rsid w:val="00387BB9"/>
    <w:rsid w:val="003F0841"/>
    <w:rsid w:val="004029FC"/>
    <w:rsid w:val="00413B0B"/>
    <w:rsid w:val="00432E58"/>
    <w:rsid w:val="00463830"/>
    <w:rsid w:val="004C15C3"/>
    <w:rsid w:val="004C394E"/>
    <w:rsid w:val="004E20E2"/>
    <w:rsid w:val="00506E64"/>
    <w:rsid w:val="00526D9F"/>
    <w:rsid w:val="00546A68"/>
    <w:rsid w:val="00556F9B"/>
    <w:rsid w:val="005833D0"/>
    <w:rsid w:val="005C0EF0"/>
    <w:rsid w:val="005C19A4"/>
    <w:rsid w:val="005E1A53"/>
    <w:rsid w:val="005E38AF"/>
    <w:rsid w:val="005F1657"/>
    <w:rsid w:val="006C026D"/>
    <w:rsid w:val="006C5ADD"/>
    <w:rsid w:val="006D1364"/>
    <w:rsid w:val="00725CB7"/>
    <w:rsid w:val="00763F30"/>
    <w:rsid w:val="00776554"/>
    <w:rsid w:val="00780A5C"/>
    <w:rsid w:val="007939F1"/>
    <w:rsid w:val="007B1C46"/>
    <w:rsid w:val="007C0356"/>
    <w:rsid w:val="007E2325"/>
    <w:rsid w:val="007F4E55"/>
    <w:rsid w:val="0081745A"/>
    <w:rsid w:val="00881991"/>
    <w:rsid w:val="008D411C"/>
    <w:rsid w:val="008E07B5"/>
    <w:rsid w:val="008E4BD9"/>
    <w:rsid w:val="009058E3"/>
    <w:rsid w:val="009523F0"/>
    <w:rsid w:val="0097165D"/>
    <w:rsid w:val="00984553"/>
    <w:rsid w:val="009E0FED"/>
    <w:rsid w:val="00A123C7"/>
    <w:rsid w:val="00A33C46"/>
    <w:rsid w:val="00AD71CE"/>
    <w:rsid w:val="00B079D8"/>
    <w:rsid w:val="00B17C0B"/>
    <w:rsid w:val="00BA1C17"/>
    <w:rsid w:val="00BC4F28"/>
    <w:rsid w:val="00BD0B1C"/>
    <w:rsid w:val="00BD169C"/>
    <w:rsid w:val="00BD4358"/>
    <w:rsid w:val="00C512E7"/>
    <w:rsid w:val="00C5537F"/>
    <w:rsid w:val="00C64065"/>
    <w:rsid w:val="00C730E9"/>
    <w:rsid w:val="00C80182"/>
    <w:rsid w:val="00C87600"/>
    <w:rsid w:val="00CA2C82"/>
    <w:rsid w:val="00CB5B6F"/>
    <w:rsid w:val="00CC5C1E"/>
    <w:rsid w:val="00D2012A"/>
    <w:rsid w:val="00D275AD"/>
    <w:rsid w:val="00D3246F"/>
    <w:rsid w:val="00D90CC7"/>
    <w:rsid w:val="00DA75DD"/>
    <w:rsid w:val="00DF7252"/>
    <w:rsid w:val="00E22AD3"/>
    <w:rsid w:val="00E34885"/>
    <w:rsid w:val="00EC3CDD"/>
    <w:rsid w:val="00ED41F2"/>
    <w:rsid w:val="00F44597"/>
    <w:rsid w:val="00F44D42"/>
    <w:rsid w:val="00F51745"/>
    <w:rsid w:val="00F531FB"/>
    <w:rsid w:val="00F66792"/>
    <w:rsid w:val="00F75ED3"/>
    <w:rsid w:val="00F90A7A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503106-2CDB-4666-A896-76B4D52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8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38A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38AF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B079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275AD"/>
    <w:pPr>
      <w:spacing w:before="100" w:beforeAutospacing="1" w:after="100" w:afterAutospacing="1" w:line="336" w:lineRule="auto"/>
    </w:pPr>
    <w:rPr>
      <w:rFonts w:ascii="Arial" w:hAnsi="Arial" w:cs="Arial"/>
    </w:rPr>
  </w:style>
  <w:style w:type="character" w:styleId="Hipercze">
    <w:name w:val="Hyperlink"/>
    <w:basedOn w:val="Domylnaczcionkaakapitu"/>
    <w:rsid w:val="00FA23B8"/>
    <w:rPr>
      <w:rFonts w:ascii="Arial" w:hAnsi="Arial" w:cs="Arial" w:hint="default"/>
      <w:strike w:val="0"/>
      <w:dstrike w:val="0"/>
      <w:color w:val="E51B1B"/>
      <w:sz w:val="17"/>
      <w:szCs w:val="17"/>
      <w:u w:val="none"/>
      <w:effect w:val="none"/>
    </w:rPr>
  </w:style>
  <w:style w:type="character" w:styleId="Pogrubienie">
    <w:name w:val="Strong"/>
    <w:basedOn w:val="Domylnaczcionkaakapitu"/>
    <w:qFormat/>
    <w:rsid w:val="00FA23B8"/>
    <w:rPr>
      <w:b/>
      <w:bCs/>
    </w:rPr>
  </w:style>
  <w:style w:type="table" w:styleId="Tabela-Siatka">
    <w:name w:val="Table Grid"/>
    <w:basedOn w:val="Standardowy"/>
    <w:uiPriority w:val="59"/>
    <w:rsid w:val="00546A68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A68"/>
    <w:pPr>
      <w:spacing w:line="276" w:lineRule="auto"/>
      <w:ind w:left="720"/>
      <w:contextualSpacing/>
      <w:jc w:val="both"/>
    </w:pPr>
    <w:rPr>
      <w:rFonts w:eastAsia="Calibri"/>
      <w:sz w:val="26"/>
      <w:szCs w:val="26"/>
      <w:lang w:eastAsia="en-US"/>
    </w:rPr>
  </w:style>
  <w:style w:type="character" w:customStyle="1" w:styleId="st">
    <w:name w:val="st"/>
    <w:basedOn w:val="Domylnaczcionkaakapitu"/>
    <w:rsid w:val="00277E51"/>
  </w:style>
  <w:style w:type="character" w:styleId="Uwydatnienie">
    <w:name w:val="Emphasis"/>
    <w:basedOn w:val="Domylnaczcionkaakapitu"/>
    <w:uiPriority w:val="20"/>
    <w:qFormat/>
    <w:rsid w:val="00277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20ECD-D570-4F6C-8048-42CE0BCB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A0802</cp:lastModifiedBy>
  <cp:revision>2</cp:revision>
  <cp:lastPrinted>2016-07-14T12:54:00Z</cp:lastPrinted>
  <dcterms:created xsi:type="dcterms:W3CDTF">2016-07-14T12:59:00Z</dcterms:created>
  <dcterms:modified xsi:type="dcterms:W3CDTF">2016-07-14T12:59:00Z</dcterms:modified>
</cp:coreProperties>
</file>