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A1" w:rsidRPr="00B17145" w:rsidRDefault="00E37EA1" w:rsidP="00E37EA1">
      <w:pPr>
        <w:spacing w:line="360" w:lineRule="auto"/>
        <w:jc w:val="right"/>
        <w:rPr>
          <w:sz w:val="20"/>
        </w:rPr>
      </w:pPr>
      <w:r w:rsidRPr="00B17145">
        <w:rPr>
          <w:sz w:val="20"/>
        </w:rPr>
        <w:t>Załącznik Nr 2</w:t>
      </w:r>
    </w:p>
    <w:p w:rsidR="00E37EA1" w:rsidRDefault="00E37EA1" w:rsidP="00E37EA1">
      <w:pPr>
        <w:spacing w:line="360" w:lineRule="auto"/>
        <w:rPr>
          <w:sz w:val="20"/>
        </w:rPr>
      </w:pP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43"/>
        <w:gridCol w:w="3959"/>
        <w:gridCol w:w="1207"/>
        <w:gridCol w:w="540"/>
        <w:gridCol w:w="1218"/>
        <w:gridCol w:w="1151"/>
        <w:gridCol w:w="563"/>
        <w:gridCol w:w="1218"/>
        <w:gridCol w:w="1278"/>
        <w:gridCol w:w="1643"/>
      </w:tblGrid>
      <w:tr w:rsidR="00E37EA1" w:rsidRPr="00DC0AE7" w:rsidTr="000C3DF5">
        <w:trPr>
          <w:trHeight w:val="7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opis szczegółowy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marka/ </w:t>
            </w: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nazwa produktu </w:t>
            </w: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C6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Koperta samoklejąca C6 z okienkiem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okienko koperty 45 x 90 mm.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okienko prawe znajdujące się 20 mm od bocznej krawędzi i 15 mm od dolnego brzegu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C5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162x229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C4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229x324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DL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110x220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z paskiem B4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229x324x30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z paskiem biała E4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280x400x40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rozszerzane boki i dno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z paskiem formatu E4+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300x458x40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B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wewnętrzny 120x225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C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wewnętrzny 150x215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D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 wewnętrzny 180x265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G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 wewnętrzny 230x340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H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 wewnętrzny 270x360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Nożyk do listów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wysokiej jakości nóż do otwierania kopert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zakończony estetyczną drewnianą rączką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ostrza 165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noża razem z uchwytem 247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Folia bąbelkowa mini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idealna do ochrony małych produktów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rolki 8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0,5x10m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Folia bąbelkowa w rolce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trwała i odporna na rozdarciaa folia pęcherzykowa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idealna do ochrony towaru podczas transportu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pęcherzyków 1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szerokość 120cm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100m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Folia stretch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folia typu strech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przeznaczona do pakowania paczek lub palet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wysoka rozciągliowość mechaniczna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wysoka przezroczystość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jednostronnie klejąca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500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foli 17 µ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150m/ waga rolki 1,5 kg netto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Tuby do wysyłek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tektury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oklejona papierem jednobarwnym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zamykana z obu stron plastikowymi deklami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przeznaczona do przesyłania map, rysunków, itp.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wymiary: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550 mm średnica 50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750 mm średnica 70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1000 mm średnica 70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1000 mm średnica 100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sznurek szpagat jutowy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waga 10 dkg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ok. 50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papier pakowy w rolce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papier pakowy w kolorze brązowym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100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10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wypełniacz foliowy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poduszki z folii o wymiarach 100x200 mm wypełnione powietrzem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objętość opakowania 250l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ilość poduszzek około 400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identyfikator z taśmą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przezroczystego tworzywa typu plexi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wyposażone w taśmą na szyję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taśmy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przeznaczone do wszystkich typów drukarek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 arkusza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 Arkuszy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róznych rozmiarach m.in.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297x210, 210x148,105x37, 70x37, 52,5x21,2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Zakładki indeksujące papierowe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20x50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4 neonowe kolory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gramatura ok. 72-75 g/m</w:t>
            </w:r>
            <w:r w:rsidRPr="00DC0AE7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4 kolory x 50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10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Zakładki indeksujące w podajniku strzałki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pół - przezroczyste zakładki indeksujące nie zakrywające tekstu umożliwiają wielokrotne odrywanie i przyklejanie, bez niszczenia oryginalnych dokumentów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umieszczone w specjalnym podajniku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perforowane zgięcie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45x12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5 kolorach neonowych (zielony, żółty, pomarańczowy, czerwony, niebieski) z symbolem strzałki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5 kolorów x 40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Zakładki indeksujące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trwałego tworzywa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płaski idealne do organizowania akt i dokumentów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można je wielokrotnie przyklejać i odklejać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51x38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opakowaniu 4 kolory: niebieski, zółty, zielony i 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(24 zakładki po 6 w każdym kolorze)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 bloczki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38x51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klej umieszczony wzdłuż krótszego boku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51x76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76x76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76x127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Kostka papierowa w kartonowym pojemniku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kostka nieklejona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wkład 90x90x90mm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kartek białe lub kolorowe pastelowe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 w  kubiku kartonowym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Kostka papierowa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klejona na jednym boku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kostki 8,5 x8,5x 3,5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Zeszyt w kratkę A5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zszyty zszywkami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miękka okładka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16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32 kartki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60 kartek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Zeszyt w kratkę B5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Twarda okłada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zszyty i wzmocniony grzbiet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160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Brulion w kratkę A4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twardej oprawie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Brulion w kratkę A4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 twardej oprawie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200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polecenie przelewu/wpłata gotówkowa - 2 odcinkowe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druk Poczty Polskiej – PP S.A. nr 519a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samokopiujące - oryginał + kopia (złączone na lewym boku tak że razem stanowią komplet)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2000 składek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Zamawiający informuje, że druk ma być takiego samego typu jak Druk Poczty Polskiej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Blok biurowy w kratkę  z okładką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 makulatury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papier w kratkę bez marginesu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klejony na górze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100-kartkowy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 A5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Dziennik korespondencyjny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twarda oprawa skóropodobna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Papier kancelaryjny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gramatura 60g/m2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500 arkuszy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 kratkę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opakoowanie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Rolka kasowa offsetowa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Rolka termiczna do terminali płatniczych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automatyczny długopis na wkład wymienny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gumowy uchwyt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klips barwiony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linii od 0,27 mm do 0,33 mm w zależności od siły nacisku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kulki 0,7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wykonany z wysokiej jakości materiałów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wentylowana nasadka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super cienko piszący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końcówka pisząca niklowane srebro z kulką z węglika wolframu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linii pisania od 0,25 mm do 0,3 mmw zależności od siły nacisku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linni pisania 1800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automatyczne pióro żelowe na wkład wymienny R-120 z końcówką zaopatrzoną w podwójny system kulkowy ze sprężynką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gumowy uchwyt i klips barwione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linii pisania 0,3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Pióro żelowy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pióro żelowe na wymienne wkłady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z igłową końcówką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wentylowana przeźroczysta nasadka z klisem zaopatrzona w silikonową kulkę zabezpieczającą przed wyschnięciem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kulka barwiona zgodnie z kolorem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przeźroczysta obudowa zaopatrzona w gumowy uchwyt oraz korek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linii pisania od 0,27 mm do 0,33 mm w zależności od siły nacisku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linii pisania 1000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końcówka pisząca niklowane stal nierdzewna z kulką z węglika wolframu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Długopis na sprężynie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podstawa o owalnym kształcie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wyposażony w pasek taśmy samoprzylepnej 40x12 mm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taśma nie pozostawia śladów po usunięciu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sprężynki łączącej długopis z podstawą po rozciągnięciu 250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otworu 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 podstawy 90x65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kulki 0,8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linii pisania do 2500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tuszu 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dostępny w dwóch kolorach obudowy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fibrowa końcówka oprawiona w metal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wentylowana nakładka posiadająca wygodny klip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korek w obudowie i nakładka określa kolor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10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może być pozostawiony bez zatyczki przez wiele dni (nie krócej niż produkty z systemem dry safe ink i cap off) nie zaschnie zgodnie z wymogami normy ISO 554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pisania 1200 metrów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jasno-zielony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żółty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brązowy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kolot pomarańczowy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turkusowy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bordowy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fioletowy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Foliopis (do opisywani płyt CD/DVD)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pernamentny, wodoodporny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pisania na powierzchniach gładkich jak szkło, plastik, metal, porcelana, folia, płytahc CD/DVD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zaopatrzony w szybkoschnący nie rozmazujący się tusz odporny na działanie promieni słonecznych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korek w nasadzie i obudowie określa kolor tuszu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automatyczny ołówek na grafity wymienne z plastikową końcówką prowadzącą grafit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zaopatrzony w wymienną gumkę do wymazywani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najwyższej jakości materiałów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zaopatrzony w wygodny gumowy uchwyt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wkładów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czerwonym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zielonym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Grafity do ołówka automatycznego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polimerowe grafity do ołówków automatycznych, trwałość HB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wyjątkowo odporne na łamanie i łatwo ścieralne za pomocą gumki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wkładu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Ołówek biurowy HB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ołówek gafitowy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ergonomiczny trójkątny przekrój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specjalna antypoślizgowa strefa uchwytu pokryta drobnymi gumowymi punkcikami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pokryty ekologicznym lakierem na bazie wody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 trójkątną gumką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gwarancja łatwego ostrzenia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12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trzy ostrza do różnych przekrojów ołówków (standard i jumbo) oraz kredek ołówkowych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ostrzy ołówki w każdym kształcie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2 pojemniki na wiórki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dostępna jest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fioletowym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srebrnym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doskonale wyciera ołówek nie naruszając struktury papieru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pozostawia mniej ścinek niż tradycyjne gumki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 narusza struktury papieru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kształt prostokątny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wymiary: 43,4x17,4x11,8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waga 12,5 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przezroczystego plastiku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korektor w taśmie z rolkową końcówką i ruchomą głowicą dociskową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10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wyposażony w bardzo przyczepną taśmę (utrzymuje się nawet na folii i innych gładkich materiałach) z dwuletnią gwarancją na nienaruszalność.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sprawdza się również w suchych i ciepłych warunkach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15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dzięki obrotowej konstrukcji głowicy i mini rolce na jej końcu (patent PLUS) korekta następuje bardzo płynnie i lekko, ponadto możliwe jest korygowanie krzywych linii (rysunków) oraz korygowanie w dwóch kierunkach (funkcja pull-push), co ułatwia korektę niewielkich fragmentów tekstu.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mechanizm samo naprężania taśmy.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wykonany w technologii proekologicznych - podlegają recyclingowi w minimum 78 %.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taśma 4,2 mm x 10 metrów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płaska obudowa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cienko pisząca metalowa końcówka o dł. 4mm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może być też stosowany jako biały marker na dowolnej powierzchni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zawiera 12 ml wielofunkcyjnego płynu korygującego na bazie alkoholu.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niezawodna końcówka zaworkowa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powierzchnia korygowania 1.700 cm</w:t>
            </w:r>
            <w:r w:rsidRPr="00DC0AE7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104,7x18,4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waga 28,9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 fibrową końcówką piszącą odporną na rozwarstwianie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wyprodukowane w Polsce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wentylowana nasadka z klipem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tusz na bazie wody, bezwonny odporny na blaknięcie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odporny na wysychanie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kocówki 1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etui 6 kolorów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etui 12 kolorów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Zakreślacz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fluorescencyjny tusz do stosowania na różnych rodzajach papieru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ścięta końcówka pisząca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linii pisania 1- 5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przeznaczony do drobnego druku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obudowa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antypoślizgowa obudowa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produkt Polski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Marker pernamentny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wyposażony w okrągłą fibrową końcówkę piszącą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szybkoschnący, nietoksyczny tusz, nie rozmazuje się i nie blaknie pod wpływem promieni słonecznych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można nim pisać po: papierze, szkle, metalu i plastiku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korek w nasadce i obudowie określa kolor tuszu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końcówki 4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dostępny w kolorach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Komplet markerów suchościeralnych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zestaw profesjonalnych markerów do tablic suchościeralnych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markery wyposażone w okrągłą fibronową końcówkę piszącą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łatwo wymazywalny z tablicy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zestawie razem z gąbką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linii pisania 2 mm - 4 mm w zależności od siły nacisku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produkt Polski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Marker olejowy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odporny na działanie światła i wody, ścieranie i wysoką temperaturę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tusz pigmentowy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wyposażony w system kontroli dopływu tuszu do końcówki piszącej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odporny na działanie wysokich temperatur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 zawiera substancji toksycznych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linii pisania 1-2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dostępny w kolorach czarnym, białym żółtym, niebieskim, czerwonym i 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Umożliwia łatwe i czyste klejenie papieru.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Klei papier, tekturę, zdjęcia, tkaniny, filc, korek itp.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łatwy w rozprowadzaniu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bezzapachowy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ekologiczny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obudowa wykonana z plastiku pochodzącego w 100% z recyklingu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gramatura 20g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biurowa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przezroczysta taśma klejąca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polipropylenu, pokryta emulsyjnym klejem akrylowym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wszechstronne zastosowanie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wysoka przylepność i przejrzystość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 12mmx30m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taśma na nośniku z PP na bazie zmodyfikowanego kleju akrylowego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66mx48mm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ostrzegawcza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taśma ostrzegawcza bez kleju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zabezpieczania miejsc niebezpiecznych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biało-czerwony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80mm x100m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dwustronnie klejąca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uniwersalne zastosowanie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klejenia wykładzin, papieru, folii, tektury itp..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50 mm x 10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montażowa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dwustronnie klejąca taśma piankowa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umożliwia solidne mocowanie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bardzo duża siła klejenia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odporna na wilgoć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19mmx1,5m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Zszywacz mini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plastikowy ergonomiczny zszywacz mini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maksymalna głębokość wsuwania kartek 25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ilość zszywek w magazynku 40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 lat gwarancji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podstawy 6,8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zszywki 24/6; 26/6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ładowany od góry, otwiera się o 180 stopni, blokada zabezpieczająca przed zamknięciem zszywacza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części mechaniczne wykonane z metalu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antypoślizgowa plastikowa podstawka zabezpieczająca przed rysowaniem mebli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trzy sposoby zszywania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na zszywki 26/6 mm i 24/6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zszywa do 25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 lata gwarancji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wyposażony w przycisk zwalniający magazynek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regulowana prowadnica papieru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trwała i mocna konstrukcja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posiada gumowy spód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na zszywki 23/6, 23/8, 23/10, 23/15, 23/17, 23/20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zszywa do 210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mocne zszywki galwanizowane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wysokiej jakości stali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1000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rozmiar 26/6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rozmiar 24/6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rozmiar 23/15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rozmiar 25/10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wytrzymały dziurkacz do codziennego użytku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metalu z antypoślizgową plastikową podstawką zabezpieczającą przed rysowaniem mebli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dziurkuje do 30 kartek (papier 80 g/m2)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etgonomiczny uchwyt i ostrzejsze ostrza zmniejszają siłę nacisku niezbędną do dziurkowania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precyzyjny ogranicznik formatu z okienkiem do jego podglądu z wyraźnie oznaczonym formatem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pojemnik na ścinki który nie spada podczas opróżniania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103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dostępny w 9 kolorach: niebieski, czerwony perłowy biały, czarny, różowy metaliczny, niebieski metaliczny, pomarańczowy metaliczny, zielony metaliczny, szary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wyposażony w blokadę pozwalającą przechowywać dziurkacz z maksymalnie zlożonym ramieniem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metalowy ogranicznik formatu, również dla formatu A3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łatwe usuwanie ścinek papieru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maksymalna grubość pliku 6,3 mm (do 65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wszelkiego rodzaju zszywek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podsiada blokadę zabezpieczającą przed skaleczeniem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dostępny w minimum dwóch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Spinacz owalny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kształt owalny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Spinacz krzyżowy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40 mm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pojemnik na spinacze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magnetyczna pokrywa ułatwia wyjmowanie spinaczy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Klip do papieru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stalowe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galwanizowane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pakowany po 12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rozmiarach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19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41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kolorowe pinezki kołeczki do tablic korkowych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200 sztuk w słoiku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Nożyk biurowy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 automatyczną blokadą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posiada metalową prowadnicę ostrza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ostrze 9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ostrze 18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wygodny uchwyt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dostępne w trzech rozmiarach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15,5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21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Zwilżacz glicerynowy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nietoksyczny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na bazie gliceryny kosmetycznej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atest PZH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55mm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opakowania 80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materiału o zwiększonej domieszce kauczuku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wytrzymałe i elastyczne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mix kolorów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rózne rozmiary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gumki krzyżowe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rozmiar 16x1,5x0,44cm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magnesu 15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magnesu 20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6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średnica magnesu 30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półka naścienna pionowa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przeznaczony na dokumenty, foldery, ulotki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powieszenia na ścianie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możliwość rozbudowy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transparentny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pojedynczego modułu: 300x250x98mm (wys./szer./gł.)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komplet składa się z 3 modułów i kompletu wkrętów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Zamawiający dopuszcza złożenie oferty na produkt o zbliżonych parametrach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Moduł z szufladami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stylowy, wytrzymały pojemnik z szufladami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przechowywania dokumentów formatu A4, przyborów biurowych itp..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atwo wysuwalne szuflady z blokadą zabezpieczającą przed całkowitym wysunięciem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wystarczy lekko pchnąć a szuflada sama się zamknie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wyposażony w przeźroczystą ramkę do wymiany etykiet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komplecie przeźroczysty organizer do szuflady o wymiarach 255x70x357mm z 4 przegródkami do uporządkowania drobnych przedniotów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posiada 5 szuflad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dł. 363x szer. 287x wysokość 270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jednostka sprzedaży 1 szt.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Półka na dokumenty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ma wyższe ścianki boczne (70 mm) niż ogólnodostępne na rynku półki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może być użyta indywidualnie lub łączona pionowo lub pod skosem.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specjalne wcięcie z przodu ułatwia wyjmowanie dokumentów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wyprofilowany przód przytrzymuje dokumenty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stabilniejsze łączenie pomiędzy półkami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możliwość zwiększenia pojemności poprzez dodanie dystansera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255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wysokość 70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głębokość 357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waga 280 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dostępna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przezroczystym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czarnym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półka na dokumenty otwarta od strony dłuższego boku JUMBO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wytrzymała i stabilna półka o zwiększonej pojemności, dzięki wyższym ściankom bocznym.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otwarta od strony dłuższego boku.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przechowywania dokumentów w formacie większym niż A4, katalogów czy teczek zawieszanych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duże wycięcie z przodu umożliwia łatwy dostęp do przechowywanych dokumentów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system zatrzasków, który umożliwia połączenie półek bez konieczności instalowania dodatkowych klipsów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możliwe jest jej przechowywanie na biurku czy na półce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możliwość zamieszczenia wymiennej etykiety do opisu zawartości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maksymalne spiętrzenie 10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 A4 oraz A4+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wewnętrzna 350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głębokość wewnętrzna  245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dostępne w dwóch wysokościach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wysokość wewnętrzna 97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pojemnik na katalogi 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wytrzymałego tworzywa sztucznego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wysoki przedni bok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można ustawiać w pozycji stojącej po dłuższym lub krótszym boku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wewnętrzna 70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dł. 278x szer. 78 x wys. 300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niebieski lub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pojemnik na katalogi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stojak formatu A4 z wymienną etykietą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sztika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PCV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szeroki uchwyt na palec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grzbietu 10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dł. 242x szer. 100x wys. 318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kolor czerwony, niebieski, zielony, czarny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Organizer nabiurkowy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elgancji organizer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odpornego na pęknięcia polistyrenu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pojemność 40 długopisów, 5 zakreślaczy, 2 CD + przegródki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dł. 143x szer. 158x 93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jednostka sprzedaży 1 sztuka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organizer do szuflady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przeźroczysty organizer do szuflad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4 przegrody do uporządkowania drobnych przedmiotów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255x70x357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jednostka sprzedaży 1 sztuka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Okładka do bindowania przezroczysta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folii o grubości 200 µ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Okładka do bindowania tekturowa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tektura o grubości 250g/m</w:t>
            </w:r>
            <w:r w:rsidRPr="00DC0AE7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błyszczącego kartonu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50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średnica grzbietu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16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12,5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Listwy wsuwne do oprawy dokumentów z perforacją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listwy do oprawy dokumentów formatu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szybko i łatwo oprawiają dokumenty bez potrzeby ich dziurkowania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multiperforacja pozwala na wpięcie oprawionych dokumentów do każdego segregatora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pojemność listew 3 mm: do 30 kartek 80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pojemność listew 6 mm: do 60 kartek 80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Okładka do termobindownicy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są z twardej tektury z przezroczystym przodem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posiadają pasek kleju i linie perforacji z przodu jak i z tyłu okładki co pozwala na łatwe rozłożenie bindowanego dokumentu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1,5 mm (do 15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 mm (do 30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4 mm (do 40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6 mm (do 60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8 mm (do 80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 mm (do 100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12 mm (do 120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opakowaniu po 25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15 mm (do 150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 mm (do 200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plastikowy twardy z klipsem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ekologicznego polipropylenu o grubości 0,52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przeznaczony na dokumenty, które nie powinny być dziurkowane lub zszywane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półtransparentny z kolorowym klipsem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pojemność 3mm (około 30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wyposażony w plastikowy klips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220x310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Album prezentacyjny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album do prezentacji i porządkowania dokumentów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zawiera 40 przezroczystych koszulek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Etykieta na grzbiecie albumu do opisu zawartości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dostępne kolory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czerwony, niebieski, biały, zielony,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Koszulka na dokumenty A4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przystosowana do wszystkich typów segregatorów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pozwala na kopiowanie dokumentu bez konieczności wyjmowania go z obwoluty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folii o grubości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55 µm opakowanie 100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105 µm opakowanie 100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Koszulka rozszerzana A4 z górną klapą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poszerzany brzeg do przechowywania katalogów, cenników folderów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harmonijkowy brzeg do zwiększania pojemności koszulki do 23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multiperforowana - pasuje do każdego rodzaju segregatora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 grubości 170 µ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zawiera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Koszulka A4 z boczną klapą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koszulka otwierana z boku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możliwość wpięcia do segregatora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mocnego polipropylenu o grubości 100 µ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Koszulka A3  pozioma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 grubości 80 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możliwość wpięcia do segregatora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sposób otwierania z góry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Ofertówka miękka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kolorowego polipropylenu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folii 150 µm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przezroczyste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ofertówka - folia twarda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przeźroczystej twardej folii PCV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folii 200 µm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miękki A4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 stuk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miękki wpinany A4 wzmocniony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boczna perforacja umożliwiająca wpięcie do segregatora z dowolnym ringiem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tekturowy A4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skoroszyt tekturowy A4 z listwą 350g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tektury bezkwasowej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wewnątrz metalowy wąs umieszczony w dodatkowym pasku tektury zwiększającym jego wytrzymałość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50sztuk.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tekturowy A4 oczkowy pełny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tekturowy A4 oczkowy połowa okładki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C0AE7">
              <w:rPr>
                <w:color w:val="000000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zawieszkowy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skoroszyt zawieszkowy z okienkiem opisowym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zawieszany za listwę umieszczoną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wewnątrz posiada wąsy do wpięcia dokumentów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pojemność: 300 kartek 80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mocnego kartonu o grubości 230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wymiary: 240 x 318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dostępne kolory: czerwony, żółty, zielony, niebieski, brązowy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25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Segregator A4 </w:t>
            </w: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br/>
              <w:t>- 2 ringowy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 mechanizmem ringowym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kartonu pokrytego zewnątrz oraz  zewnątrz poliolefiną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35 mm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Segregator A5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Segregator A3 poziomy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grzbietowy metalowy otwór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kieszeń na etyetę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grzbietu 80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jednostka sprzedaży 1 szt.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Folia do laminacji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pakowane po 100 sztuk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grubość 100 µ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dostępne rozmiary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Etykiety do segregatorów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10 szt.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szerokie 50x158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wąskie 30x158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klips do spinania akt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dwuczęściowy, plastikowy klips przeznaczony do archiwizacji dokumentów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umożliwiający spięcie dokumentów przed ich włożeniem do kartonu archiwizacyjnego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Klips zamykany na łatwy w użyciu zatrzask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100 sztuk.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102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listwy samoprzylepne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samoprzylepna listwa do mocowania dokumentów A4 umożliwia wpięcie pojedyńczych kartek i folderów do segregatora </w:t>
            </w:r>
            <w:r w:rsidRPr="00DC0AE7">
              <w:rPr>
                <w:color w:val="000000"/>
                <w:sz w:val="20"/>
                <w:szCs w:val="20"/>
                <w:lang w:eastAsia="pl-PL"/>
              </w:rPr>
              <w:lastRenderedPageBreak/>
              <w:t xml:space="preserve">lub skoroszytu bez konieczności ich dziurkowania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lastRenderedPageBreak/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przezroczyste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50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Przekładki PP     kolorowa A4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ekologicznego polipropylenu o grubości 120 µm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wyposażone w kartę informacyjno-opisową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pakowana jednostkowo w folię ochroną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ilość kartek 10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225x297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Przekładka kartonowa 1/3 A4 kolorowa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kartonu o gramaturze 190g/m²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pakowana jednostkowo w folię ochronną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format: 1/3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dziurkowanie: 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wpinania w pionie oraz w poziomie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wymiary: 235x105mm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dostępne kolory: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biały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szary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różowy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mix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harmonijkowa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wyposażona w narożną, okrągłą gumkę zabezpieczającą zawartość przed wysunięciem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posiada 12 przegród oraz fiszek indeksujących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ofertowa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przenoszenia dokumentów o formacie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zamykana na dwa zatrzaski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można je schować w pojemnikach na dokumenty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mieści do 120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Teczka z gumką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format teczki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preszpanowa teczka o gramaturze 390g/m</w:t>
            </w:r>
            <w:r w:rsidRPr="00DC0AE7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3 wewnętrzne klapy zabezpieczające dokumenty przed wypadaniem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zamykana na narożne gumki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barwiona dwustronnie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 opakowaniu 10 sztuk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kartonu i pokryta skóropodobnym tworzywem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grzbiet harmonijkowy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kartonowe przekładki w kolorze białym z dwoma otworami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 przekładek w środku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wąsy do skoroszytów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polipropylenu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segregator na akta osobowe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segregator do przechowywania akt osobowych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ma dwustronnie zadrukowane przekałdki A, B, 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na grzbiecie jest umieszczone okienko na wpisanie nazwiska lub numeru pracownika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szerokość grzbietu 35mm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tekturowa na akta osobowe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wykonana z tektury bezkwasowej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okładka karton jednostronnie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z nadrukiem na pierwszej stronie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grzbiet harmonijka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wewnątrz wpięte kartonowe karty  A, B, C z tabelami oraz blaszki i wąsy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245x320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Przekładki do akt osobowych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Przekładki wykonane z kartonu białego, obustronnie zadrukowane.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Tabele umożliwiają opisanie 41 dokumentów.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Przekładki posiadają 2 otwory do wpinania w zamki segregatorowe 2 ringowe.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Przekładki A, B lub 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 225x300mm.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 zawiera 50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Pudło archiwizacyjne A4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Automatycznie składane dno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podwójne wieko zabezpieczające przed przypadkowym otwarciem oraz wzmocniony otwór na palec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 przechowywania dokumentów w formacjie A4 będących w koszulkach czy folderach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kartonu w 100% pochodzącego z recyklingu i w 100% nadającego się do ponownego przetworzenia  posiadają certyfikat FSC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Grzbiet 80 mm, A4, S 80x W 350x G 250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Grzbiet 100 mm, A4, S 80x W 350x G 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Grzbiet 150 mm, A4, S 80x W 350x G 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Zamawiający dopuszcza złożenie oferty na produkt o zbliżonych rozmiarach, które są dostępne na rynku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Pudło archiwizacyjne zbiorcze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Łatwe w montażu pudło archiwizacyjne wykonane z mocnej tektury.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Otwierane z góry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Mieści sześć kartonów archiwizacyjnych o wymiarach 80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Mieści pięć kartonów archiwizacyjnych o wymiarach 100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Zamawiający dopuszcza złożenie oferty na produkt o zbliżonych parametrach dostosowane rozmiarem do pozycji poprzedzającej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wiązana tekturowa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Teczka tekturowa wiązana A4 300g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jednostronnie bielona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wyposażona w tasiemki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trzy wewnętrzne klapki zabezpieczające dokumenty przed wypadnięciem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bez nadrukowanych linii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 tektury bezkwasowej pH &gt; 7.5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rezerwa alkaliczna &gt; 0.4 mol/kg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opakowaniu 50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Kalkulator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12 pozycyjny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podwójna pamięć, podwójne zasilanie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automatyczne wyłączanie zasilania po ok.. 10 min. Od ostatniej sesji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duże plastikowe klawisze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203x158x31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gwarancja 2 lata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Pamięć przenośna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przenośna pamięć falsh USB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rodzaj połączenia USB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szybkość prędkości interfejsu </w:t>
            </w: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metalowa obudowa z zaczepem na klucze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wspierane systemy operacyjne Windows Vista, Windows 7, Windows 8, Windows 8.1, Windows 10, Mac OS X 10.8, Linux Kernel 2.6.x, Chrome OS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gwarancja producenta 5 lat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 pojemności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16 GB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32 GB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64 GB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128 GB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Płyta CD-R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pojemność 700 MB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płyty charakteryzują się wysoką stabilnością nagrywania oraz dość długim okresem przechowywania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pozwalają zapisać dane z prędkością mieszczącą się w przedziale 1-52x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Długość zapisu to 80 minut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pojemność 4,7 GB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pozwalają zapisać dane z prędkością mieszczącą się w przedziale 1-16x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zapisu to 120  minut co pozwoli na wygodne przechowywanie danych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pojemnośc 8,5 GB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pozwalają zapisać dane z prędkością mieszczącą się w przedziale 1-8,x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Długość zapisu to 240  minut co pozwoli na wygodne przechowywanie danych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opakowaniu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Pudełko na płytę CD/DVD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okrągłe pudełko na płyty CD/DVD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wykonane z przezroczystego materiału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4x122x128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na płytę CD/DVD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130x130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okienko o średnicy 100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podkładka pod mysz i nadgarstek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Wykonana z przezroczystego materiału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Łatwa do czyszczenia, miła w dotyku powierzchnia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Podkładka żelowa pomaga utrzymać nadgarstek w prawidłowej pozycji w trakcie pracy przy komputerze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Antypoślizgowa podstawa zapobiega przesuwaniu się podkładki po powierzchni biurka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adapter Micro SD oraz karta Micro SDHC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jedna karta do wielu urządzeń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Karta microSDHC z prędkością odczytu 10MB/s i klasą prędkości 10.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zestawie znajduje się czytnik USB oraz adapter SD/SDHC.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współdziała z urządzeniami obsługującymi format microSDHC, SDHC i USB za pośrednictwem adapterów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wymagania systemowe czytnika USB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Windows 8.1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Windows 8.1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Windows 7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Windows Visa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E37EA1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E37EA1" w:rsidRDefault="00E37EA1" w:rsidP="000C3DF5">
            <w:pPr>
              <w:suppressAutoHyphens w:val="0"/>
              <w:rPr>
                <w:color w:val="000000"/>
                <w:sz w:val="20"/>
                <w:szCs w:val="20"/>
                <w:lang w:val="en-US" w:eastAsia="pl-PL"/>
              </w:rPr>
            </w:pPr>
            <w:r w:rsidRPr="00E37EA1">
              <w:rPr>
                <w:color w:val="000000"/>
                <w:sz w:val="20"/>
                <w:szCs w:val="20"/>
                <w:lang w:val="en-US" w:eastAsia="pl-PL"/>
              </w:rPr>
              <w:t>Mac OS X wer. 10.6x+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E37EA1" w:rsidRDefault="00E37EA1" w:rsidP="000C3DF5">
            <w:pPr>
              <w:suppressAutoHyphens w:val="0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E37EA1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E37EA1">
              <w:rPr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E37EA1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E37EA1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E37EA1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E37EA1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E37EA1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E37EA1" w:rsidRDefault="00E37EA1" w:rsidP="000C3DF5">
            <w:pPr>
              <w:suppressAutoHyphens w:val="0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E37EA1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E37EA1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Linux 2.6 lub nowszy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16GB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32GB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64GB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zestaw klawiatura + mysz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komunikacja z komputerem przewodowa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zastosowanie technologiczne Plug&amp;Play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klawisz aplikacji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niski profil klawiszy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składane nóżki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wodoodporna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Mysz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optyczna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liczba przycisków 3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rolka przewijania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zestaw klawiatura + mysz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komunikacja z komputerem bezprzewodowa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12 klawiszy multimedialnych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niski profil klawiszy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składane nóżki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wodoodporna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Mysz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optyczna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liczba przycisków 3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rolka przewijania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załączone wyposażenie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 bateria AA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 baterie AAA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pojemność 400 ml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odpowiednie do czyszczenia wszystkich miejsc, z których kurz trudno usunąć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wydłużona dysza ułatwia stosowanie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chusteczki do czyszczenia ekranów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dedykowane do czyszczenia m.in.. Ekranów monitorów TFT/LCD/LED, laptopów, skanerów, tabletów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antystatyczne, nie pozostawiają smug, szybkoschnące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zestaw zawiera 20 chusteczek nasączonych oraz 20 chusteczek suchych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nie zawierają alkoholu, nie są łatwopalne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Płyn do czyszczenia ekranu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 pozostawia , posiada właściwości antystatyczne, nie zawiera alkoholu i jest przebadany dermatologicznie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płyn czyści szyby skanerów, komputerów Pda, filtry monitorów, ekrany monitorów CRC, TFT/LCD i laptopów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posiada przyjazną środowisku formułę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poj. 250 ml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Tusz do pieczątek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przeznaczony do stempli gumowych i polimerowych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 gęstej konsystencji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nasycone kolory sprawiają że treść jest bardzo czytelna i wyraźna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dołączony do butelki dozownik ułatwia prawidłową aplikację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 zakrętki odpowiada barwie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kolory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czerwony, niebieski, zielony,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Poduszka do stempli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pudełku z metalu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pudełko zawiera wkład barwiący z materiału nasączony tuszem bez oleju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wkład tuszujący gwarantuje doskonałą i jednolitą jakość odbicia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spód pudełka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70x110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155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olej do niszczarki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przeznaczony do niszczarek tnących na ścinki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zapobiega osadzaniu się ścinek na nożach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pojemność 120 ml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Zawieszka na klucze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plastikowe zawieszki na klucze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wyposażone w etykietę opisową oraz kółeczko o śr. 1,5 cm parujące zawieszkę z kluczem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wymiary 50x22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b/>
                <w:bCs/>
                <w:color w:val="000000"/>
                <w:sz w:val="20"/>
                <w:szCs w:val="20"/>
                <w:lang w:eastAsia="pl-PL"/>
              </w:rPr>
              <w:t>Rolka barwiąca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 xml:space="preserve">Rolka barwiąca do kalkulatorów drukujących.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dwukolorowa: czerwono czarna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Pasuje do kalkulatorów CITYZEN CX-123 II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SYMBOL IR 40T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0AE7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EA1" w:rsidRPr="00DC0AE7" w:rsidRDefault="00E37EA1" w:rsidP="000C3DF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37EA1" w:rsidRPr="00DC0AE7" w:rsidTr="000C3DF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EA1" w:rsidRPr="00DC0AE7" w:rsidRDefault="00E37EA1" w:rsidP="000C3D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37EA1" w:rsidRPr="00B17145" w:rsidRDefault="00E37EA1" w:rsidP="00E37EA1">
      <w:pPr>
        <w:spacing w:line="360" w:lineRule="auto"/>
        <w:rPr>
          <w:sz w:val="20"/>
        </w:rPr>
      </w:pPr>
    </w:p>
    <w:p w:rsidR="00516BBB" w:rsidRDefault="00516BBB">
      <w:bookmarkStart w:id="0" w:name="_GoBack"/>
      <w:bookmarkEnd w:id="0"/>
    </w:p>
    <w:sectPr w:rsidR="00516BBB" w:rsidSect="00DC0AE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A1"/>
    <w:rsid w:val="00516BBB"/>
    <w:rsid w:val="00E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757E7-3970-42AD-8C7B-EB3C8E15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7EA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EA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7EA1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EA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37EA1"/>
    <w:pPr>
      <w:jc w:val="center"/>
    </w:pPr>
    <w:rPr>
      <w:b/>
    </w:rPr>
  </w:style>
  <w:style w:type="paragraph" w:customStyle="1" w:styleId="Zwykytekst1">
    <w:name w:val="Zwykły tekst1"/>
    <w:basedOn w:val="Normalny"/>
    <w:rsid w:val="00E37EA1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E37EA1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37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A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7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E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7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E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E37EA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7EA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37EA1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37EA1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E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EA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E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E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E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E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E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EA1"/>
    <w:rPr>
      <w:vertAlign w:val="superscript"/>
    </w:rPr>
  </w:style>
  <w:style w:type="character" w:customStyle="1" w:styleId="apple-converted-space">
    <w:name w:val="apple-converted-space"/>
    <w:rsid w:val="00E37EA1"/>
  </w:style>
  <w:style w:type="character" w:styleId="Hipercze">
    <w:name w:val="Hyperlink"/>
    <w:basedOn w:val="Domylnaczcionkaakapitu"/>
    <w:uiPriority w:val="99"/>
    <w:unhideWhenUsed/>
    <w:rsid w:val="00E37E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7EA1"/>
    <w:rPr>
      <w:color w:val="800080"/>
      <w:u w:val="single"/>
    </w:rPr>
  </w:style>
  <w:style w:type="paragraph" w:customStyle="1" w:styleId="msonormal0">
    <w:name w:val="msonormal"/>
    <w:basedOn w:val="Normalny"/>
    <w:rsid w:val="00E37EA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5">
    <w:name w:val="font5"/>
    <w:basedOn w:val="Normalny"/>
    <w:rsid w:val="00E37EA1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E37EA1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E37EA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E37EA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E37EA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E37EA1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68">
    <w:name w:val="xl68"/>
    <w:basedOn w:val="Normalny"/>
    <w:rsid w:val="00E37EA1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E37EA1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0">
    <w:name w:val="xl70"/>
    <w:basedOn w:val="Normalny"/>
    <w:rsid w:val="00E37EA1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E37EA1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E37EA1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E37EA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E37EA1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E37EA1"/>
    <w:pP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3">
    <w:name w:val="xl83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4">
    <w:name w:val="xl84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5">
    <w:name w:val="xl85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6">
    <w:name w:val="xl86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E37EA1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E37EA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E37EA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1">
    <w:name w:val="xl101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2">
    <w:name w:val="xl102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4">
    <w:name w:val="xl104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5">
    <w:name w:val="xl105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9">
    <w:name w:val="xl109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0">
    <w:name w:val="xl110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E37EA1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3">
    <w:name w:val="xl113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14">
    <w:name w:val="xl114"/>
    <w:basedOn w:val="Normalny"/>
    <w:rsid w:val="00E37EA1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E37EA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8">
    <w:name w:val="xl118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9">
    <w:name w:val="xl119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rsid w:val="00E37E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E37EA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2">
    <w:name w:val="xl122"/>
    <w:basedOn w:val="Normalny"/>
    <w:rsid w:val="00E37E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3">
    <w:name w:val="xl123"/>
    <w:basedOn w:val="Normalny"/>
    <w:rsid w:val="00E37EA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4">
    <w:name w:val="xl124"/>
    <w:basedOn w:val="Normalny"/>
    <w:rsid w:val="00E37E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5">
    <w:name w:val="xl125"/>
    <w:basedOn w:val="Normalny"/>
    <w:rsid w:val="00E37EA1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6">
    <w:name w:val="xl126"/>
    <w:basedOn w:val="Normalny"/>
    <w:rsid w:val="00E37E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7">
    <w:name w:val="xl127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8">
    <w:name w:val="xl128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9">
    <w:name w:val="xl129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E37EA1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35">
    <w:name w:val="xl135"/>
    <w:basedOn w:val="Normalny"/>
    <w:rsid w:val="00E37EA1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E37EA1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E37EA1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38">
    <w:name w:val="xl138"/>
    <w:basedOn w:val="Normalny"/>
    <w:rsid w:val="00E37EA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39">
    <w:name w:val="xl139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40">
    <w:name w:val="xl140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E37E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E37E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E37E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E37E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E37EA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E37E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E37E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E37EA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E37E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4">
    <w:name w:val="xl154"/>
    <w:basedOn w:val="Normalny"/>
    <w:rsid w:val="00E37E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5">
    <w:name w:val="xl155"/>
    <w:basedOn w:val="Normalny"/>
    <w:rsid w:val="00E37EA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6">
    <w:name w:val="xl156"/>
    <w:basedOn w:val="Normalny"/>
    <w:rsid w:val="00E37E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7">
    <w:name w:val="xl157"/>
    <w:basedOn w:val="Normalny"/>
    <w:rsid w:val="00E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6808</Words>
  <Characters>40849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2019-11-12T10:24:00Z</dcterms:created>
  <dcterms:modified xsi:type="dcterms:W3CDTF">2019-11-12T10:24:00Z</dcterms:modified>
</cp:coreProperties>
</file>