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2B4A2C">
        <w:rPr>
          <w:rFonts w:ascii="Times New Roman" w:hAnsi="Times New Roman" w:cs="Times New Roman"/>
          <w:color w:val="000000"/>
        </w:rPr>
        <w:t>23.02.2017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E0160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</w:t>
      </w:r>
      <w:r w:rsidR="002B4A2C">
        <w:rPr>
          <w:rFonts w:ascii="Times New Roman" w:hAnsi="Times New Roman" w:cs="Times New Roman"/>
          <w:color w:val="000000"/>
        </w:rPr>
        <w:t>17.2017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1601" w:rsidRPr="002B4A2C" w:rsidRDefault="00783D0B" w:rsidP="00E01601">
      <w:pPr>
        <w:jc w:val="both"/>
        <w:rPr>
          <w:rFonts w:ascii="Times New Roman" w:hAnsi="Times New Roman" w:cs="Times New Roman"/>
          <w:b/>
        </w:rPr>
      </w:pPr>
      <w:r w:rsidRPr="00E01601">
        <w:rPr>
          <w:rFonts w:ascii="Times New Roman" w:hAnsi="Times New Roman" w:cs="Times New Roman"/>
          <w:b/>
          <w:color w:val="000000"/>
        </w:rPr>
        <w:t xml:space="preserve">dotyczy: przetargu nieograniczonego na </w:t>
      </w:r>
      <w:r w:rsidR="002B4A2C" w:rsidRPr="002B4A2C">
        <w:rPr>
          <w:rFonts w:ascii="Times New Roman" w:hAnsi="Times New Roman" w:cs="Times New Roman"/>
          <w:b/>
        </w:rPr>
        <w:t>o</w:t>
      </w:r>
      <w:r w:rsidR="002B4A2C" w:rsidRPr="002B4A2C">
        <w:rPr>
          <w:rFonts w:ascii="Times New Roman" w:hAnsi="Times New Roman" w:cs="Times New Roman"/>
          <w:b/>
        </w:rPr>
        <w:t>dtworzenie rowów przydrożnych na terenie powiatu wołomińskiego</w:t>
      </w:r>
      <w:r w:rsidR="002B4A2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E01601" w:rsidRDefault="00E01601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605712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605712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60571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605712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>
        <w:rPr>
          <w:rFonts w:ascii="Times New Roman" w:hAnsi="Times New Roman" w:cs="Times New Roman"/>
          <w:b/>
          <w:bCs/>
          <w:color w:val="000000"/>
        </w:rPr>
        <w:t>informuje, iż wpłynęły następujące zapytania do SIWZ:</w:t>
      </w:r>
    </w:p>
    <w:p w:rsidR="00E01601" w:rsidRDefault="00E01601" w:rsidP="00E01601"/>
    <w:p w:rsidR="00E01601" w:rsidRPr="00E01601" w:rsidRDefault="00E01601" w:rsidP="002B4A2C">
      <w:pPr>
        <w:spacing w:after="0" w:line="240" w:lineRule="auto"/>
        <w:rPr>
          <w:rFonts w:ascii="Times New Roman" w:hAnsi="Times New Roman" w:cs="Times New Roman"/>
          <w:b/>
        </w:rPr>
      </w:pPr>
      <w:r w:rsidRPr="00E01601">
        <w:rPr>
          <w:rFonts w:ascii="Times New Roman" w:hAnsi="Times New Roman" w:cs="Times New Roman"/>
          <w:b/>
        </w:rPr>
        <w:t>Pytanie:</w:t>
      </w:r>
    </w:p>
    <w:p w:rsidR="002B4A2C" w:rsidRPr="002B4A2C" w:rsidRDefault="002B4A2C" w:rsidP="002B4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B4A2C">
        <w:rPr>
          <w:rFonts w:ascii="Times New Roman" w:hAnsi="Times New Roman" w:cs="Times New Roman"/>
        </w:rPr>
        <w:t>wracam się z pytaniem odnośnie</w:t>
      </w:r>
      <w:r>
        <w:rPr>
          <w:rFonts w:ascii="Times New Roman" w:hAnsi="Times New Roman" w:cs="Times New Roman"/>
        </w:rPr>
        <w:t xml:space="preserve"> przetargu na odtworzenie rowów:</w:t>
      </w:r>
    </w:p>
    <w:p w:rsidR="002B4A2C" w:rsidRPr="002B4A2C" w:rsidRDefault="002B4A2C" w:rsidP="002B4A2C">
      <w:pPr>
        <w:spacing w:after="0" w:line="240" w:lineRule="auto"/>
        <w:rPr>
          <w:rFonts w:ascii="Times New Roman" w:hAnsi="Times New Roman" w:cs="Times New Roman"/>
        </w:rPr>
      </w:pPr>
      <w:r w:rsidRPr="002B4A2C">
        <w:rPr>
          <w:rFonts w:ascii="Times New Roman" w:hAnsi="Times New Roman" w:cs="Times New Roman"/>
        </w:rPr>
        <w:t>- ile przepustów i o jakich wymiarach jest do wyczyszczenia?</w:t>
      </w:r>
    </w:p>
    <w:p w:rsidR="002B4A2C" w:rsidRPr="002B4A2C" w:rsidRDefault="002B4A2C" w:rsidP="002B4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A2C">
        <w:rPr>
          <w:rFonts w:ascii="Times New Roman" w:hAnsi="Times New Roman" w:cs="Times New Roman"/>
        </w:rPr>
        <w:t xml:space="preserve">- jaka jest powierzchnia skarp do remontu i jaka mniej więcej objętość gruntu do uzupełnienia </w:t>
      </w:r>
      <w:r>
        <w:rPr>
          <w:rFonts w:ascii="Times New Roman" w:hAnsi="Times New Roman" w:cs="Times New Roman"/>
        </w:rPr>
        <w:t>p</w:t>
      </w:r>
      <w:r w:rsidRPr="002B4A2C">
        <w:rPr>
          <w:rFonts w:ascii="Times New Roman" w:hAnsi="Times New Roman" w:cs="Times New Roman"/>
        </w:rPr>
        <w:t>oboczy? </w:t>
      </w:r>
    </w:p>
    <w:p w:rsidR="002B4A2C" w:rsidRPr="002B4A2C" w:rsidRDefault="002B4A2C" w:rsidP="002B4A2C">
      <w:pPr>
        <w:spacing w:after="0" w:line="240" w:lineRule="auto"/>
        <w:rPr>
          <w:rFonts w:ascii="Times New Roman" w:hAnsi="Times New Roman" w:cs="Times New Roman"/>
        </w:rPr>
      </w:pPr>
      <w:r w:rsidRPr="002B4A2C">
        <w:rPr>
          <w:rFonts w:ascii="Times New Roman" w:hAnsi="Times New Roman" w:cs="Times New Roman"/>
        </w:rPr>
        <w:t>- na jaką odległość przewidziany jest wywóz urobku?</w:t>
      </w:r>
    </w:p>
    <w:p w:rsidR="00E01601" w:rsidRPr="00E01601" w:rsidRDefault="00E01601" w:rsidP="00E01601">
      <w:pPr>
        <w:spacing w:after="0" w:line="240" w:lineRule="auto"/>
        <w:rPr>
          <w:rFonts w:ascii="Times New Roman" w:hAnsi="Times New Roman" w:cs="Times New Roman"/>
        </w:rPr>
      </w:pPr>
    </w:p>
    <w:p w:rsidR="00E01601" w:rsidRPr="00E01601" w:rsidRDefault="00E01601" w:rsidP="00E01601">
      <w:pPr>
        <w:spacing w:after="0" w:line="240" w:lineRule="auto"/>
        <w:rPr>
          <w:rFonts w:ascii="Times New Roman" w:hAnsi="Times New Roman" w:cs="Times New Roman"/>
          <w:b/>
        </w:rPr>
      </w:pPr>
      <w:r w:rsidRPr="00E01601">
        <w:rPr>
          <w:rFonts w:ascii="Times New Roman" w:hAnsi="Times New Roman" w:cs="Times New Roman"/>
          <w:b/>
        </w:rPr>
        <w:t>Odpowiedź:</w:t>
      </w:r>
    </w:p>
    <w:p w:rsidR="002B4A2C" w:rsidRPr="002B4A2C" w:rsidRDefault="002B4A2C" w:rsidP="002B4A2C">
      <w:pPr>
        <w:pStyle w:val="Bezodstpw"/>
        <w:jc w:val="both"/>
        <w:rPr>
          <w:rFonts w:ascii="Times New Roman" w:hAnsi="Times New Roman"/>
        </w:rPr>
      </w:pPr>
      <w:r w:rsidRPr="002B4A2C">
        <w:rPr>
          <w:rFonts w:ascii="Times New Roman" w:hAnsi="Times New Roman"/>
        </w:rPr>
        <w:t>Skarpy na odtwarzanych rowach są gruntowe ustabilizowane darniną.</w:t>
      </w:r>
    </w:p>
    <w:p w:rsidR="002B4A2C" w:rsidRPr="002B4A2C" w:rsidRDefault="002B4A2C" w:rsidP="002B4A2C">
      <w:pPr>
        <w:pStyle w:val="Bezodstpw"/>
        <w:jc w:val="both"/>
        <w:rPr>
          <w:rFonts w:ascii="Times New Roman" w:hAnsi="Times New Roman"/>
        </w:rPr>
      </w:pPr>
      <w:r w:rsidRPr="002B4A2C">
        <w:rPr>
          <w:rFonts w:ascii="Times New Roman" w:hAnsi="Times New Roman"/>
        </w:rPr>
        <w:t>W gminie Radzymin są 24 przepusty o średniej szerokości 5,0 i Ø 0,70m.</w:t>
      </w:r>
    </w:p>
    <w:p w:rsidR="002B4A2C" w:rsidRPr="002B4A2C" w:rsidRDefault="002B4A2C" w:rsidP="002B4A2C">
      <w:pPr>
        <w:pStyle w:val="Bezodstpw"/>
        <w:jc w:val="both"/>
        <w:rPr>
          <w:rFonts w:ascii="Times New Roman" w:hAnsi="Times New Roman"/>
        </w:rPr>
      </w:pPr>
      <w:r w:rsidRPr="002B4A2C">
        <w:rPr>
          <w:rFonts w:ascii="Times New Roman" w:hAnsi="Times New Roman"/>
        </w:rPr>
        <w:t>Od miejscowości Kozły są 54 przepusty o średniej szerokości 5,0 i Ø 0,50m.</w:t>
      </w:r>
    </w:p>
    <w:p w:rsidR="002B4A2C" w:rsidRPr="002B4A2C" w:rsidRDefault="002B4A2C" w:rsidP="002B4A2C">
      <w:pPr>
        <w:pStyle w:val="Bezodstpw"/>
        <w:jc w:val="both"/>
        <w:rPr>
          <w:rFonts w:ascii="Times New Roman" w:hAnsi="Times New Roman"/>
        </w:rPr>
      </w:pPr>
      <w:r w:rsidRPr="002B4A2C">
        <w:rPr>
          <w:rFonts w:ascii="Times New Roman" w:hAnsi="Times New Roman"/>
        </w:rPr>
        <w:t>Skarpy i pobocze należy uzupełnić w miejscach uszkodzonych: po okresie zimowym na skutek panujących warunków atmosferycznych oraz przez pojazdy. Zakres uszkodzeń należy oszacować po zapoznaniu się z miejscem wykonywania robót będących przedmiotem przetargu .</w:t>
      </w:r>
    </w:p>
    <w:p w:rsidR="002B4A2C" w:rsidRPr="002B4A2C" w:rsidRDefault="002B4A2C" w:rsidP="002B4A2C">
      <w:pPr>
        <w:pStyle w:val="Bezodstpw"/>
        <w:jc w:val="both"/>
        <w:rPr>
          <w:rFonts w:ascii="Times New Roman" w:hAnsi="Times New Roman"/>
        </w:rPr>
      </w:pPr>
      <w:r w:rsidRPr="002B4A2C">
        <w:rPr>
          <w:rFonts w:ascii="Times New Roman" w:hAnsi="Times New Roman"/>
        </w:rPr>
        <w:t>Wywóz i utylizacja urobku leży po stronie Wykonawcy (odległość i kalkulacja własna).</w:t>
      </w:r>
    </w:p>
    <w:p w:rsidR="00E01601" w:rsidRPr="00605712" w:rsidRDefault="00E01601" w:rsidP="002B4A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1601" w:rsidRPr="00605712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FE" w:rsidRDefault="00A77BFE" w:rsidP="00D547D3">
      <w:pPr>
        <w:spacing w:after="0" w:line="240" w:lineRule="auto"/>
      </w:pPr>
      <w:r>
        <w:separator/>
      </w:r>
    </w:p>
  </w:endnote>
  <w:endnote w:type="continuationSeparator" w:id="0">
    <w:p w:rsidR="00A77BFE" w:rsidRDefault="00A77BFE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FE" w:rsidRDefault="00A77BFE" w:rsidP="00D547D3">
      <w:pPr>
        <w:spacing w:after="0" w:line="240" w:lineRule="auto"/>
      </w:pPr>
      <w:r>
        <w:separator/>
      </w:r>
    </w:p>
  </w:footnote>
  <w:footnote w:type="continuationSeparator" w:id="0">
    <w:p w:rsidR="00A77BFE" w:rsidRDefault="00A77BFE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4A2C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1A37"/>
    <w:rsid w:val="006F3031"/>
    <w:rsid w:val="00721863"/>
    <w:rsid w:val="00726871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B3138"/>
    <w:rsid w:val="009D7AF6"/>
    <w:rsid w:val="009E7A8D"/>
    <w:rsid w:val="00A563AB"/>
    <w:rsid w:val="00A5716D"/>
    <w:rsid w:val="00A77394"/>
    <w:rsid w:val="00A77BFE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E0DE-2A64-4CEA-AAE4-51CD354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2017-02-24T08:58:00Z</cp:lastPrinted>
  <dcterms:created xsi:type="dcterms:W3CDTF">2017-02-24T08:58:00Z</dcterms:created>
  <dcterms:modified xsi:type="dcterms:W3CDTF">2017-02-24T08:58:00Z</dcterms:modified>
</cp:coreProperties>
</file>