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733B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="00733B2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Pr="0089034C">
        <w:rPr>
          <w:rFonts w:ascii="Arial" w:hAnsi="Arial" w:cs="Arial"/>
          <w:sz w:val="22"/>
          <w:szCs w:val="22"/>
        </w:rPr>
        <w:t>2016</w:t>
      </w: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733B2B" w:rsidRDefault="006B7B27" w:rsidP="00733B2B">
      <w:pPr>
        <w:jc w:val="center"/>
        <w:rPr>
          <w:rFonts w:ascii="Arial" w:hAnsi="Arial" w:cs="Arial"/>
          <w:b/>
          <w:sz w:val="14"/>
          <w:szCs w:val="22"/>
        </w:rPr>
      </w:pPr>
      <w:r w:rsidRPr="00733B2B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733B2B">
        <w:rPr>
          <w:rFonts w:ascii="Arial" w:hAnsi="Arial" w:cs="Arial"/>
          <w:sz w:val="22"/>
          <w:szCs w:val="22"/>
        </w:rPr>
        <w:br/>
        <w:t xml:space="preserve">pn. </w:t>
      </w:r>
      <w:r w:rsidR="00733B2B" w:rsidRPr="00733B2B">
        <w:rPr>
          <w:rFonts w:ascii="Arial" w:hAnsi="Arial" w:cs="Arial"/>
          <w:b/>
          <w:sz w:val="22"/>
        </w:rPr>
        <w:t>Dostawa papieru kserograficznego formatu A4 i A3, papieru komputerowego oraz papieru do ploterów dla potrzeb Starostwa Powiatowego w Wołominie</w:t>
      </w:r>
      <w:r w:rsidRPr="00733B2B">
        <w:rPr>
          <w:rFonts w:ascii="Arial" w:hAnsi="Arial" w:cs="Arial"/>
          <w:sz w:val="22"/>
          <w:szCs w:val="22"/>
        </w:rPr>
        <w:t>, prowadzonego przez ………………………………….</w:t>
      </w:r>
      <w:r w:rsidRPr="00733B2B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733B2B">
        <w:rPr>
          <w:rFonts w:ascii="Arial" w:hAnsi="Arial" w:cs="Arial"/>
          <w:sz w:val="22"/>
          <w:szCs w:val="22"/>
        </w:rPr>
        <w:t>oświadczam, co następuje:</w:t>
      </w:r>
    </w:p>
    <w:p w:rsidR="006B7B27" w:rsidRPr="00733B2B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lastRenderedPageBreak/>
        <w:t>(wskazać dokument i właściwą jednostkę redakcyjną dokumentu, w której określono warunki udziału w postępowaniu)</w:t>
      </w:r>
      <w:r w:rsidRPr="0089034C">
        <w:rPr>
          <w:rFonts w:ascii="Arial" w:hAnsi="Arial" w:cs="Arial"/>
          <w:sz w:val="22"/>
          <w:szCs w:val="22"/>
        </w:rPr>
        <w:t>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.9</w:t>
      </w:r>
      <w:r w:rsidR="00733B2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Pr="0089034C">
        <w:rPr>
          <w:rFonts w:ascii="Arial" w:hAnsi="Arial" w:cs="Arial"/>
          <w:sz w:val="22"/>
          <w:szCs w:val="22"/>
        </w:rPr>
        <w:t>2016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3B2B" w:rsidRPr="00733B2B" w:rsidRDefault="00733B2B" w:rsidP="00733B2B">
      <w:pPr>
        <w:jc w:val="center"/>
        <w:rPr>
          <w:rFonts w:ascii="Arial" w:hAnsi="Arial" w:cs="Arial"/>
          <w:b/>
          <w:sz w:val="14"/>
          <w:szCs w:val="22"/>
        </w:rPr>
      </w:pPr>
      <w:r w:rsidRPr="00733B2B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733B2B">
        <w:rPr>
          <w:rFonts w:ascii="Arial" w:hAnsi="Arial" w:cs="Arial"/>
          <w:sz w:val="22"/>
          <w:szCs w:val="22"/>
        </w:rPr>
        <w:br/>
        <w:t xml:space="preserve">pn. </w:t>
      </w:r>
      <w:r w:rsidRPr="00733B2B">
        <w:rPr>
          <w:rFonts w:ascii="Arial" w:hAnsi="Arial" w:cs="Arial"/>
          <w:b/>
          <w:sz w:val="22"/>
        </w:rPr>
        <w:t>Dostawa papieru kserograficznego formatu A4 i A3, papieru komputerowego oraz papieru do ploterów dla potrzeb Starostwa Powiatowego w Wołominie</w:t>
      </w:r>
      <w:r w:rsidRPr="00733B2B">
        <w:rPr>
          <w:rFonts w:ascii="Arial" w:hAnsi="Arial" w:cs="Arial"/>
          <w:sz w:val="22"/>
          <w:szCs w:val="22"/>
        </w:rPr>
        <w:t>, prowadzonego przez ………………………………….</w:t>
      </w:r>
      <w:bookmarkStart w:id="0" w:name="_GoBack"/>
      <w:bookmarkEnd w:id="0"/>
      <w:r w:rsidRPr="00733B2B">
        <w:rPr>
          <w:rFonts w:ascii="Arial" w:hAnsi="Arial" w:cs="Arial"/>
          <w:i/>
          <w:sz w:val="22"/>
          <w:szCs w:val="22"/>
        </w:rPr>
        <w:t xml:space="preserve">, </w:t>
      </w:r>
      <w:r w:rsidRPr="00733B2B">
        <w:rPr>
          <w:rFonts w:ascii="Arial" w:hAnsi="Arial" w:cs="Arial"/>
          <w:sz w:val="22"/>
          <w:szCs w:val="22"/>
        </w:rPr>
        <w:t>oświadczam, co następuje: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6B7B27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B4161C" w:rsidRDefault="00B4161C"/>
    <w:sectPr w:rsidR="00B4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7"/>
    <w:rsid w:val="006B7B27"/>
    <w:rsid w:val="00733B2B"/>
    <w:rsid w:val="00B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dcterms:created xsi:type="dcterms:W3CDTF">2016-11-10T09:16:00Z</dcterms:created>
  <dcterms:modified xsi:type="dcterms:W3CDTF">2016-11-10T09:16:00Z</dcterms:modified>
</cp:coreProperties>
</file>